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0A6B8" w14:textId="77777777" w:rsidR="00001A01" w:rsidRPr="00876B58" w:rsidRDefault="00001A01" w:rsidP="00001A01">
      <w:pPr>
        <w:pStyle w:val="Pavadinimas"/>
        <w:ind w:left="0"/>
        <w:rPr>
          <w:b w:val="0"/>
          <w:bCs w:val="0"/>
        </w:rPr>
      </w:pPr>
      <w:r>
        <w:rPr>
          <w:b w:val="0"/>
          <w:bCs w:val="0"/>
        </w:rPr>
        <w:t xml:space="preserve">Statinio projekto dalis: </w:t>
      </w:r>
      <w:r w:rsidRPr="00876B58">
        <w:t>statinio konstrukcijų (tiltas)</w:t>
      </w:r>
    </w:p>
    <w:p w14:paraId="3618B6B6" w14:textId="77777777" w:rsidR="00001A01" w:rsidRDefault="00001A01" w:rsidP="00001A01">
      <w:pPr>
        <w:pStyle w:val="Pavadinimas"/>
      </w:pPr>
    </w:p>
    <w:p w14:paraId="6D264419" w14:textId="77777777" w:rsidR="00001A01" w:rsidRPr="00876B58" w:rsidRDefault="00001A01" w:rsidP="00001A01">
      <w:pPr>
        <w:pStyle w:val="Pavadinimas"/>
        <w:ind w:left="2592"/>
        <w:jc w:val="left"/>
      </w:pPr>
      <w:r w:rsidRPr="00876B58">
        <w:t>SĄNAUDŲ</w:t>
      </w:r>
      <w:r w:rsidRPr="00876B58">
        <w:rPr>
          <w:spacing w:val="-13"/>
        </w:rPr>
        <w:t xml:space="preserve"> </w:t>
      </w:r>
      <w:r w:rsidRPr="00876B58">
        <w:t>ŽINIARAŠTIS</w:t>
      </w:r>
    </w:p>
    <w:p w14:paraId="6FDEA8B2" w14:textId="77777777" w:rsidR="00185AC8" w:rsidRDefault="00185AC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1216"/>
        <w:gridCol w:w="1818"/>
        <w:gridCol w:w="889"/>
        <w:gridCol w:w="718"/>
        <w:gridCol w:w="816"/>
        <w:gridCol w:w="1121"/>
        <w:gridCol w:w="816"/>
        <w:gridCol w:w="1107"/>
        <w:gridCol w:w="1128"/>
      </w:tblGrid>
      <w:tr w:rsidR="00714B06" w:rsidRPr="009062B0" w14:paraId="5536C5EB" w14:textId="77777777" w:rsidTr="00714B06">
        <w:trPr>
          <w:trHeight w:val="735"/>
        </w:trPr>
        <w:tc>
          <w:tcPr>
            <w:tcW w:w="278" w:type="pct"/>
            <w:shd w:val="clear" w:color="auto" w:fill="auto"/>
            <w:vAlign w:val="center"/>
          </w:tcPr>
          <w:p w14:paraId="4BFAADF9" w14:textId="77777777" w:rsidR="00714B06" w:rsidRPr="00714B06" w:rsidRDefault="00714B06" w:rsidP="0071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714B06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AF1064A" w14:textId="77777777" w:rsidR="00714B06" w:rsidRPr="00714B06" w:rsidRDefault="00714B06" w:rsidP="0071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714B06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Pozicija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3B8B471C" w14:textId="77777777" w:rsidR="00714B06" w:rsidRPr="00714B06" w:rsidRDefault="00714B06" w:rsidP="0071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714B06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Pavadinimas ir techninės charakteristikos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6933CB52" w14:textId="77777777" w:rsidR="00714B06" w:rsidRPr="00714B06" w:rsidRDefault="00714B06" w:rsidP="0071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714B06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Žymuo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30BF3F1" w14:textId="77777777" w:rsidR="00714B06" w:rsidRPr="00714B06" w:rsidRDefault="00714B06" w:rsidP="0071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714B06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C9A0E48" w14:textId="77777777" w:rsidR="00714B06" w:rsidRPr="00714B06" w:rsidRDefault="00714B06" w:rsidP="0071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714B06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Kiekis vnt.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D22E708" w14:textId="77777777" w:rsidR="00714B06" w:rsidRPr="00714B06" w:rsidRDefault="00714B06" w:rsidP="0071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714B06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Elementų kiekis, vnt.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F05E6A8" w14:textId="77777777" w:rsidR="00714B06" w:rsidRPr="00714B06" w:rsidRDefault="00714B06" w:rsidP="0071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714B06"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  <w:t>Kiekis viso</w:t>
            </w:r>
          </w:p>
        </w:tc>
        <w:tc>
          <w:tcPr>
            <w:tcW w:w="543" w:type="pct"/>
          </w:tcPr>
          <w:p w14:paraId="7435CC27" w14:textId="0EAA8E57" w:rsidR="00714B06" w:rsidRPr="00714B06" w:rsidRDefault="00714B06" w:rsidP="0071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714B06">
              <w:rPr>
                <w:rFonts w:ascii="Times New Roman" w:hAnsi="Times New Roman"/>
                <w:b/>
                <w:bCs/>
              </w:rPr>
              <w:t>Mato vnt. kaina be PVM, Eur</w:t>
            </w:r>
          </w:p>
        </w:tc>
        <w:tc>
          <w:tcPr>
            <w:tcW w:w="553" w:type="pct"/>
          </w:tcPr>
          <w:p w14:paraId="4DC964C8" w14:textId="40236B5C" w:rsidR="00714B06" w:rsidRPr="00714B06" w:rsidRDefault="00714B06" w:rsidP="0071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lt-LT"/>
              </w:rPr>
            </w:pPr>
            <w:r w:rsidRPr="00714B06">
              <w:rPr>
                <w:rFonts w:ascii="Times New Roman" w:hAnsi="Times New Roman"/>
                <w:b/>
                <w:bCs/>
              </w:rPr>
              <w:t>Viso kiekio kaina be PVM, Eur</w:t>
            </w:r>
          </w:p>
        </w:tc>
      </w:tr>
      <w:tr w:rsidR="007B6CF5" w:rsidRPr="00224F1F" w14:paraId="46299E91" w14:textId="77777777" w:rsidTr="007B6CF5">
        <w:trPr>
          <w:trHeight w:val="248"/>
        </w:trPr>
        <w:tc>
          <w:tcPr>
            <w:tcW w:w="278" w:type="pct"/>
            <w:shd w:val="clear" w:color="auto" w:fill="auto"/>
            <w:vAlign w:val="center"/>
          </w:tcPr>
          <w:p w14:paraId="31539BD8" w14:textId="77777777" w:rsidR="007B6CF5" w:rsidRPr="00224F1F" w:rsidRDefault="007B6CF5" w:rsidP="00AC0B9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4722" w:type="pct"/>
            <w:gridSpan w:val="9"/>
            <w:shd w:val="clear" w:color="auto" w:fill="auto"/>
            <w:vAlign w:val="center"/>
          </w:tcPr>
          <w:p w14:paraId="6F8E6E47" w14:textId="422C1B2E" w:rsidR="007B6CF5" w:rsidRPr="00224F1F" w:rsidRDefault="007B6CF5" w:rsidP="00AC0B9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Gręžtiniai poliai</w:t>
            </w:r>
          </w:p>
        </w:tc>
      </w:tr>
      <w:tr w:rsidR="00F90B47" w:rsidRPr="00224F1F" w14:paraId="3084B6CD" w14:textId="77777777" w:rsidTr="00F90B47">
        <w:trPr>
          <w:trHeight w:val="451"/>
        </w:trPr>
        <w:tc>
          <w:tcPr>
            <w:tcW w:w="278" w:type="pct"/>
            <w:shd w:val="clear" w:color="auto" w:fill="auto"/>
            <w:vAlign w:val="center"/>
          </w:tcPr>
          <w:p w14:paraId="45B4F56B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1.1</w:t>
            </w:r>
          </w:p>
        </w:tc>
        <w:tc>
          <w:tcPr>
            <w:tcW w:w="596" w:type="pct"/>
            <w:vMerge w:val="restart"/>
            <w:shd w:val="clear" w:color="auto" w:fill="auto"/>
            <w:vAlign w:val="center"/>
          </w:tcPr>
          <w:p w14:paraId="4A37F46B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GP-1, L=6,0m, D=0,40m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5FA891F3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Betonas C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25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/3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0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 XC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60F3F263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9A6BB60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C6F0B92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76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14:paraId="2B1BB4A2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0ED877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543" w:type="pct"/>
          </w:tcPr>
          <w:p w14:paraId="77FB1654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5BC6E57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49A6E200" w14:textId="77777777" w:rsidTr="00F90B47">
        <w:trPr>
          <w:trHeight w:val="375"/>
        </w:trPr>
        <w:tc>
          <w:tcPr>
            <w:tcW w:w="278" w:type="pct"/>
            <w:shd w:val="clear" w:color="auto" w:fill="auto"/>
            <w:vAlign w:val="center"/>
          </w:tcPr>
          <w:p w14:paraId="6E65B28F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1.2</w:t>
            </w:r>
          </w:p>
        </w:tc>
        <w:tc>
          <w:tcPr>
            <w:tcW w:w="596" w:type="pct"/>
            <w:vMerge/>
            <w:vAlign w:val="center"/>
          </w:tcPr>
          <w:p w14:paraId="4E7FFADB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1EC77469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Armatūra,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S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500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64C9933E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422AD15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156C642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124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,0</w:t>
            </w:r>
          </w:p>
        </w:tc>
        <w:tc>
          <w:tcPr>
            <w:tcW w:w="550" w:type="pct"/>
            <w:vMerge/>
            <w:vAlign w:val="center"/>
          </w:tcPr>
          <w:p w14:paraId="5900C4B1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0D8697AA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744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543" w:type="pct"/>
          </w:tcPr>
          <w:p w14:paraId="3D39C73E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418165B5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7B6CF5" w:rsidRPr="00AC0B9F" w14:paraId="56FBD2EF" w14:textId="77777777" w:rsidTr="007B6CF5">
        <w:trPr>
          <w:trHeight w:val="255"/>
        </w:trPr>
        <w:tc>
          <w:tcPr>
            <w:tcW w:w="278" w:type="pct"/>
            <w:shd w:val="clear" w:color="auto" w:fill="auto"/>
            <w:vAlign w:val="center"/>
          </w:tcPr>
          <w:p w14:paraId="2238F9D6" w14:textId="77777777" w:rsidR="007B6CF5" w:rsidRPr="00224F1F" w:rsidRDefault="007B6CF5" w:rsidP="00AC0B9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722" w:type="pct"/>
            <w:gridSpan w:val="9"/>
            <w:shd w:val="clear" w:color="auto" w:fill="auto"/>
            <w:vAlign w:val="center"/>
          </w:tcPr>
          <w:p w14:paraId="7ED5466D" w14:textId="1C27A367" w:rsidR="007B6CF5" w:rsidRPr="00AC0B9F" w:rsidRDefault="007B6CF5" w:rsidP="00AC0B9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AC0B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 xml:space="preserve">Monolitinės atramos </w:t>
            </w:r>
          </w:p>
        </w:tc>
      </w:tr>
      <w:tr w:rsidR="00F90B47" w:rsidRPr="00224F1F" w14:paraId="63DA38B5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15D80719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2.1</w:t>
            </w:r>
          </w:p>
        </w:tc>
        <w:tc>
          <w:tcPr>
            <w:tcW w:w="596" w:type="pct"/>
            <w:vMerge w:val="restart"/>
            <w:shd w:val="clear" w:color="auto" w:fill="auto"/>
            <w:vAlign w:val="center"/>
          </w:tcPr>
          <w:p w14:paraId="1B950F9E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GmAtr-1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4084E974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Betonas C30/37, XF3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F200 W6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5FCE4CD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1E26843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5C6995F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4,35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14:paraId="1EF6B2D9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937E06E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8,7</w:t>
            </w:r>
          </w:p>
        </w:tc>
        <w:tc>
          <w:tcPr>
            <w:tcW w:w="543" w:type="pct"/>
          </w:tcPr>
          <w:p w14:paraId="3C296214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5EE43D1A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788DA665" w14:textId="77777777" w:rsidTr="00F90B47">
        <w:trPr>
          <w:trHeight w:val="255"/>
        </w:trPr>
        <w:tc>
          <w:tcPr>
            <w:tcW w:w="278" w:type="pct"/>
            <w:shd w:val="clear" w:color="auto" w:fill="auto"/>
            <w:vAlign w:val="center"/>
          </w:tcPr>
          <w:p w14:paraId="45BE6A05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2.2</w:t>
            </w:r>
          </w:p>
        </w:tc>
        <w:tc>
          <w:tcPr>
            <w:tcW w:w="596" w:type="pct"/>
            <w:vMerge/>
            <w:vAlign w:val="center"/>
          </w:tcPr>
          <w:p w14:paraId="34F61BBB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6092AD92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Armatūra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S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500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619B5AB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535B5615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202524C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436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550" w:type="pct"/>
            <w:vMerge/>
            <w:vAlign w:val="center"/>
          </w:tcPr>
          <w:p w14:paraId="5E1C1250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75F765B2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872,3</w:t>
            </w:r>
          </w:p>
        </w:tc>
        <w:tc>
          <w:tcPr>
            <w:tcW w:w="543" w:type="pct"/>
          </w:tcPr>
          <w:p w14:paraId="2F20642B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74536CB4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2D634C8C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6D3564D4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2.3</w:t>
            </w:r>
          </w:p>
        </w:tc>
        <w:tc>
          <w:tcPr>
            <w:tcW w:w="596" w:type="pct"/>
            <w:vMerge/>
            <w:vAlign w:val="center"/>
          </w:tcPr>
          <w:p w14:paraId="346A07D6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62BB6918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Betonas pasluoksniui C8/10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ABB9B14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A39348C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FA19004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44</w:t>
            </w:r>
          </w:p>
        </w:tc>
        <w:tc>
          <w:tcPr>
            <w:tcW w:w="550" w:type="pct"/>
            <w:vMerge/>
            <w:vAlign w:val="center"/>
          </w:tcPr>
          <w:p w14:paraId="141EA2ED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765D1DC9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0,88</w:t>
            </w:r>
          </w:p>
        </w:tc>
        <w:tc>
          <w:tcPr>
            <w:tcW w:w="543" w:type="pct"/>
          </w:tcPr>
          <w:p w14:paraId="5088D173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64FAFB12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35EB0738" w14:textId="77777777" w:rsidTr="00F90B47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557C5C77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1EF4379F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1A0681F1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Atramų ir sparnų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padengimas hidroizoliacija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(2 sl.)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06B3B05A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6813035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5232DFC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01A7D007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DE447DB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71,0</w:t>
            </w:r>
          </w:p>
        </w:tc>
        <w:tc>
          <w:tcPr>
            <w:tcW w:w="543" w:type="pct"/>
          </w:tcPr>
          <w:p w14:paraId="199E50ED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1BC13D8E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6E6EBB1F" w14:textId="77777777" w:rsidTr="00F90B47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480C9B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BC700D8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0C781B04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Atramos dažymas apsauginiais dažais (2 sl.)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6B112EF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2305AA8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4128E04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6DEDEAA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F10D482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30,0</w:t>
            </w:r>
          </w:p>
        </w:tc>
        <w:tc>
          <w:tcPr>
            <w:tcW w:w="543" w:type="pct"/>
          </w:tcPr>
          <w:p w14:paraId="5372757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7A3D220A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7B6CF5" w:rsidRPr="00AC0B9F" w14:paraId="08A4E4D6" w14:textId="77777777" w:rsidTr="007B6CF5">
        <w:trPr>
          <w:trHeight w:val="255"/>
        </w:trPr>
        <w:tc>
          <w:tcPr>
            <w:tcW w:w="278" w:type="pct"/>
            <w:shd w:val="clear" w:color="auto" w:fill="auto"/>
            <w:vAlign w:val="center"/>
          </w:tcPr>
          <w:p w14:paraId="290D8F39" w14:textId="77777777" w:rsidR="007B6CF5" w:rsidRPr="00AC0B9F" w:rsidRDefault="007B6CF5" w:rsidP="00AC0B9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AC0B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4722" w:type="pct"/>
            <w:gridSpan w:val="9"/>
            <w:shd w:val="clear" w:color="auto" w:fill="auto"/>
            <w:vAlign w:val="center"/>
          </w:tcPr>
          <w:p w14:paraId="083C3409" w14:textId="164FDF75" w:rsidR="007B6CF5" w:rsidRPr="00AC0B9F" w:rsidRDefault="007B6CF5" w:rsidP="00AC0B9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AC0B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>Žemės darbai</w:t>
            </w:r>
          </w:p>
        </w:tc>
      </w:tr>
      <w:tr w:rsidR="00F90B47" w:rsidRPr="00224F1F" w14:paraId="1A530E34" w14:textId="77777777" w:rsidTr="00F90B47">
        <w:trPr>
          <w:trHeight w:val="825"/>
        </w:trPr>
        <w:tc>
          <w:tcPr>
            <w:tcW w:w="278" w:type="pct"/>
            <w:shd w:val="clear" w:color="auto" w:fill="auto"/>
            <w:vAlign w:val="center"/>
          </w:tcPr>
          <w:p w14:paraId="38EB959F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3.1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40D7D139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32825718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Sutankinto smėlio-žvyro pagrindas po atramomis, 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lt-LT"/>
              </w:rPr>
              <w:t>E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vertAlign w:val="subscript"/>
                <w:lang w:eastAsia="lt-LT"/>
              </w:rPr>
              <w:t>v2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=90MPa, 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lt-LT"/>
              </w:rPr>
              <w:t>E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vertAlign w:val="subscript"/>
                <w:lang w:eastAsia="lt-LT"/>
              </w:rPr>
              <w:t>v1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=40MPa, 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lt-LT"/>
              </w:rPr>
              <w:t>D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vertAlign w:val="subscript"/>
                <w:lang w:eastAsia="lt-LT"/>
              </w:rPr>
              <w:t>p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bscript"/>
                <w:lang w:eastAsia="lt-LT"/>
              </w:rPr>
              <w:t>r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=98%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D53EFF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8298BB5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CE1625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4D86774D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A9B9AB1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3,8</w:t>
            </w:r>
          </w:p>
        </w:tc>
        <w:tc>
          <w:tcPr>
            <w:tcW w:w="543" w:type="pct"/>
          </w:tcPr>
          <w:p w14:paraId="3152B48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0F35FFC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44C60B6A" w14:textId="77777777" w:rsidTr="00F90B47">
        <w:trPr>
          <w:trHeight w:val="825"/>
        </w:trPr>
        <w:tc>
          <w:tcPr>
            <w:tcW w:w="278" w:type="pct"/>
            <w:shd w:val="clear" w:color="auto" w:fill="auto"/>
            <w:vAlign w:val="center"/>
          </w:tcPr>
          <w:p w14:paraId="7F549AA8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3.2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BBE20F4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78032FA4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Smėlio žvyro mišinys užkasimams ir užpilimams, </w:t>
            </w:r>
            <w:r w:rsidRPr="00224F1F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  <w:t>E</w:t>
            </w:r>
            <w:r w:rsidRPr="00224F1F">
              <w:rPr>
                <w:rFonts w:ascii="Times New Roman" w:eastAsia="Times New Roman" w:hAnsi="Times New Roman"/>
                <w:i/>
                <w:iCs/>
                <w:sz w:val="20"/>
                <w:szCs w:val="20"/>
                <w:vertAlign w:val="subscript"/>
                <w:lang w:eastAsia="lt-LT"/>
              </w:rPr>
              <w:t>v2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=90MPa, </w:t>
            </w:r>
            <w:r w:rsidRPr="00224F1F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  <w:t>E</w:t>
            </w:r>
            <w:r w:rsidRPr="00224F1F">
              <w:rPr>
                <w:rFonts w:ascii="Times New Roman" w:eastAsia="Times New Roman" w:hAnsi="Times New Roman"/>
                <w:i/>
                <w:iCs/>
                <w:sz w:val="20"/>
                <w:szCs w:val="20"/>
                <w:vertAlign w:val="subscript"/>
                <w:lang w:eastAsia="lt-LT"/>
              </w:rPr>
              <w:t>v1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 xml:space="preserve">=40MPa, </w:t>
            </w:r>
            <w:r w:rsidRPr="00224F1F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t-LT"/>
              </w:rPr>
              <w:t>D</w:t>
            </w:r>
            <w:r w:rsidRPr="00224F1F">
              <w:rPr>
                <w:rFonts w:ascii="Times New Roman" w:eastAsia="Times New Roman" w:hAnsi="Times New Roman"/>
                <w:i/>
                <w:iCs/>
                <w:sz w:val="20"/>
                <w:szCs w:val="20"/>
                <w:vertAlign w:val="subscript"/>
                <w:lang w:eastAsia="lt-LT"/>
              </w:rPr>
              <w:t>pr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=98%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2D47A249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029A02A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7F2365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21B5B3B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E87C60A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160,0</w:t>
            </w:r>
          </w:p>
        </w:tc>
        <w:tc>
          <w:tcPr>
            <w:tcW w:w="543" w:type="pct"/>
          </w:tcPr>
          <w:p w14:paraId="6C86BDC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51ED10D8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17B35C8E" w14:textId="77777777" w:rsidTr="00F90B47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7CB0CC94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3.3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5A53943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4E927D9B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Šlaito tvirtinimo g/b plokščių žvyro pagrindas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64E97AF9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C1F903A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1ECDEE2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472F477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BD55F04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6,7</w:t>
            </w:r>
          </w:p>
        </w:tc>
        <w:tc>
          <w:tcPr>
            <w:tcW w:w="543" w:type="pct"/>
          </w:tcPr>
          <w:p w14:paraId="7E1DD12C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77773F80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33C6997C" w14:textId="77777777" w:rsidTr="00F90B47">
        <w:trPr>
          <w:trHeight w:val="540"/>
        </w:trPr>
        <w:tc>
          <w:tcPr>
            <w:tcW w:w="278" w:type="pct"/>
            <w:shd w:val="clear" w:color="auto" w:fill="auto"/>
            <w:vAlign w:val="center"/>
          </w:tcPr>
          <w:p w14:paraId="56F2749F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3.4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E70EB14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3CF726A6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Gulekšnio skaldos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pagalvė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, 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lt-LT"/>
              </w:rPr>
              <w:t>E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vertAlign w:val="subscript"/>
                <w:lang w:eastAsia="lt-LT"/>
              </w:rPr>
              <w:t>v2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=90MPa, 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lt-LT"/>
              </w:rPr>
              <w:t>E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vertAlign w:val="subscript"/>
                <w:lang w:eastAsia="lt-LT"/>
              </w:rPr>
              <w:t>v1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=40MPa, 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lt-LT"/>
              </w:rPr>
              <w:t>D</w:t>
            </w:r>
            <w:r w:rsidRPr="00224F1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vertAlign w:val="subscript"/>
                <w:lang w:eastAsia="lt-LT"/>
              </w:rPr>
              <w:t>pr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=98%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092739C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D6A288D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CA26CE2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6E37F4C3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3B5D4CC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543" w:type="pct"/>
          </w:tcPr>
          <w:p w14:paraId="4F9E0999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1143756C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670AEC48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64FAF845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3.5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B136130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0184140E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Vagos tvirtinimas akmenų užmetimu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302179B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25069D4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1F8CB20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60954DAF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AD22237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5,0</w:t>
            </w:r>
          </w:p>
        </w:tc>
        <w:tc>
          <w:tcPr>
            <w:tcW w:w="543" w:type="pct"/>
          </w:tcPr>
          <w:p w14:paraId="2DD077DD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66AF161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7B6CF5" w:rsidRPr="00AC0B9F" w14:paraId="593958E9" w14:textId="77777777" w:rsidTr="007B6CF5">
        <w:trPr>
          <w:trHeight w:val="255"/>
        </w:trPr>
        <w:tc>
          <w:tcPr>
            <w:tcW w:w="278" w:type="pct"/>
            <w:shd w:val="clear" w:color="auto" w:fill="auto"/>
            <w:vAlign w:val="center"/>
          </w:tcPr>
          <w:p w14:paraId="291774AD" w14:textId="77777777" w:rsidR="007B6CF5" w:rsidRPr="00AC0B9F" w:rsidRDefault="007B6CF5" w:rsidP="00AC0B9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AC0B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4722" w:type="pct"/>
            <w:gridSpan w:val="9"/>
            <w:shd w:val="clear" w:color="auto" w:fill="auto"/>
            <w:vAlign w:val="center"/>
          </w:tcPr>
          <w:p w14:paraId="03E3E79E" w14:textId="65EF35E3" w:rsidR="007B6CF5" w:rsidRPr="00AC0B9F" w:rsidRDefault="007B6CF5" w:rsidP="00AC0B9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AC0B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>Šlaito / pylimo  g/b konstrukcijos</w:t>
            </w:r>
          </w:p>
        </w:tc>
      </w:tr>
      <w:tr w:rsidR="00F90B47" w:rsidRPr="00224F1F" w14:paraId="2A0F88C8" w14:textId="77777777" w:rsidTr="00F90B47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0814CB8C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lastRenderedPageBreak/>
              <w:t>4.1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0D178BA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1F113A42" w14:textId="77777777" w:rsidR="00F90B47" w:rsidRPr="00224F1F" w:rsidRDefault="00F90B47" w:rsidP="00224F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426E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Šlaitų tvirtinimo plytelė Rt-1, 490x490x80 mm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2F4C2C6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2E12D1A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38C0C00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EB50F67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31CAD1E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50,0</w:t>
            </w:r>
          </w:p>
        </w:tc>
        <w:tc>
          <w:tcPr>
            <w:tcW w:w="543" w:type="pct"/>
          </w:tcPr>
          <w:p w14:paraId="20F6469F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473DD7A0" w14:textId="77777777" w:rsidR="00F90B47" w:rsidRPr="00224F1F" w:rsidRDefault="00F90B47" w:rsidP="00224F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0F1EADA8" w14:textId="77777777" w:rsidTr="00F90B47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30FF2FEE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4.2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48DE9E0B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1F61EB02" w14:textId="77777777" w:rsidR="00F90B47" w:rsidRPr="00426E0C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5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Cemento skiedinys, h=20 mm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0A816B7E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2058A5B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99986C5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1D418D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60CAECAA" w14:textId="77777777" w:rsidR="00F90B47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1,0</w:t>
            </w:r>
          </w:p>
        </w:tc>
        <w:tc>
          <w:tcPr>
            <w:tcW w:w="543" w:type="pct"/>
          </w:tcPr>
          <w:p w14:paraId="51758B1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721B89A5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1C87D475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26F8D01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4.3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252BAF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AT-1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2ADBAF09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426E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Šlaito tvirtinimo atrėmimo blokai AT-1, 400x500x2000 mm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8D6B82C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06449E5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273D53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40C6B48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207B4CC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16</w:t>
            </w:r>
          </w:p>
        </w:tc>
        <w:tc>
          <w:tcPr>
            <w:tcW w:w="543" w:type="pct"/>
          </w:tcPr>
          <w:p w14:paraId="262C303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33DEA37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6A4B1C89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21EE456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4.4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4CE8488B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PP-4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0633E014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426E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Surenkamo gelžbetonio pereinamoji plokštė, 980x940x250x4000 mm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0F28221B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1B11A3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24655A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6F5042E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75228475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543" w:type="pct"/>
          </w:tcPr>
          <w:p w14:paraId="253A92F7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66889E08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2AD9DB1D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5E92B21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4.5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CC74C5D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G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-1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44C9591C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965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Surekamo gelžbetonio gulekšnis, 580x630x500x3300 mm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B6C7264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A6D63C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198E604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1BCE77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4707B88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543" w:type="pct"/>
          </w:tcPr>
          <w:p w14:paraId="47AF966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4A6ADC35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678BE4CC" w14:textId="77777777" w:rsidTr="00F90B47">
        <w:trPr>
          <w:trHeight w:val="525"/>
        </w:trPr>
        <w:tc>
          <w:tcPr>
            <w:tcW w:w="278" w:type="pct"/>
            <w:shd w:val="clear" w:color="auto" w:fill="auto"/>
            <w:vAlign w:val="center"/>
          </w:tcPr>
          <w:p w14:paraId="02B7C3ED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4.6</w:t>
            </w:r>
          </w:p>
        </w:tc>
        <w:tc>
          <w:tcPr>
            <w:tcW w:w="596" w:type="pct"/>
            <w:vMerge w:val="restart"/>
            <w:shd w:val="clear" w:color="auto" w:fill="auto"/>
            <w:vAlign w:val="center"/>
          </w:tcPr>
          <w:p w14:paraId="5EE40D26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Monolitiniai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ruožai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tarp pokščių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6DD95188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Betonas C30/37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XF2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F200 W6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519C05F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7F5E0F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EC53A0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6F4F080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5F3383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0,6</w:t>
            </w:r>
          </w:p>
        </w:tc>
        <w:tc>
          <w:tcPr>
            <w:tcW w:w="543" w:type="pct"/>
          </w:tcPr>
          <w:p w14:paraId="0A35FAB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7CD0F3D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2F1C863C" w14:textId="77777777" w:rsidTr="00F90B47">
        <w:trPr>
          <w:trHeight w:val="525"/>
        </w:trPr>
        <w:tc>
          <w:tcPr>
            <w:tcW w:w="278" w:type="pct"/>
            <w:shd w:val="clear" w:color="auto" w:fill="auto"/>
            <w:vAlign w:val="center"/>
          </w:tcPr>
          <w:p w14:paraId="7CD5670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4.7</w:t>
            </w:r>
          </w:p>
        </w:tc>
        <w:tc>
          <w:tcPr>
            <w:tcW w:w="596" w:type="pct"/>
            <w:vMerge/>
            <w:vAlign w:val="center"/>
          </w:tcPr>
          <w:p w14:paraId="21DF9B71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1A5B1498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Armatūra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S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500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3331DD31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AFF6FB4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46D0A21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62A879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8A1033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22,5</w:t>
            </w:r>
          </w:p>
        </w:tc>
        <w:tc>
          <w:tcPr>
            <w:tcW w:w="543" w:type="pct"/>
          </w:tcPr>
          <w:p w14:paraId="6385A40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6F6683F8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2930B5A7" w14:textId="77777777" w:rsidTr="00F90B47">
        <w:trPr>
          <w:trHeight w:val="525"/>
        </w:trPr>
        <w:tc>
          <w:tcPr>
            <w:tcW w:w="278" w:type="pct"/>
            <w:shd w:val="clear" w:color="auto" w:fill="auto"/>
            <w:vAlign w:val="center"/>
          </w:tcPr>
          <w:p w14:paraId="74567F7D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4.8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565DA7E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1F7BE5D2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Perinamųjų plokščių aptepimas karštu bitumu (2 sl.)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6F2C7F28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9170184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2A1F2A8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9E6D85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80776F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44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,0</w:t>
            </w:r>
          </w:p>
        </w:tc>
        <w:tc>
          <w:tcPr>
            <w:tcW w:w="543" w:type="pct"/>
          </w:tcPr>
          <w:p w14:paraId="39BB361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5228CDB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7B6CF5" w:rsidRPr="00AC0B9F" w14:paraId="192887B4" w14:textId="77777777" w:rsidTr="007B6CF5">
        <w:trPr>
          <w:trHeight w:val="255"/>
        </w:trPr>
        <w:tc>
          <w:tcPr>
            <w:tcW w:w="278" w:type="pct"/>
            <w:shd w:val="clear" w:color="auto" w:fill="auto"/>
            <w:vAlign w:val="center"/>
          </w:tcPr>
          <w:p w14:paraId="4CB59418" w14:textId="77777777" w:rsidR="007B6CF5" w:rsidRPr="00224F1F" w:rsidRDefault="007B6CF5" w:rsidP="00AC0B9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4722" w:type="pct"/>
            <w:gridSpan w:val="9"/>
            <w:shd w:val="clear" w:color="auto" w:fill="auto"/>
            <w:vAlign w:val="center"/>
          </w:tcPr>
          <w:p w14:paraId="6CFF4C8C" w14:textId="0268317C" w:rsidR="007B6CF5" w:rsidRPr="00AC0B9F" w:rsidRDefault="007B6CF5" w:rsidP="00AC0B9F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AC0B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  <w:t>Tilto perdangos konstrukcijos</w:t>
            </w:r>
          </w:p>
        </w:tc>
      </w:tr>
      <w:tr w:rsidR="00F90B47" w:rsidRPr="00224F1F" w14:paraId="3AC6C317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42EACD25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5.1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44CCEC97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049D4921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Klijuotos medienos konstrukcijos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GL28h 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210B3C86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71DA9BC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8056EF5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637E88C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8529AC8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8,296</w:t>
            </w:r>
          </w:p>
        </w:tc>
        <w:tc>
          <w:tcPr>
            <w:tcW w:w="543" w:type="pct"/>
          </w:tcPr>
          <w:p w14:paraId="58BB95D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5CFA0F71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54C4D7FE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76372CA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5.2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DB8368B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5F11375B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Vientisos medienos lentos </w:t>
            </w:r>
            <w:r w:rsidRPr="00FD197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C24, t=50 mm</w:t>
            </w:r>
          </w:p>
        </w:tc>
        <w:tc>
          <w:tcPr>
            <w:tcW w:w="436" w:type="pct"/>
            <w:vAlign w:val="center"/>
          </w:tcPr>
          <w:p w14:paraId="32857520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4EB290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C91308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8FEAB97" w14:textId="77777777" w:rsidR="00F90B47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D099AD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1,84</w:t>
            </w:r>
          </w:p>
        </w:tc>
        <w:tc>
          <w:tcPr>
            <w:tcW w:w="543" w:type="pct"/>
          </w:tcPr>
          <w:p w14:paraId="132DAFF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311ED43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61B4C635" w14:textId="77777777" w:rsidTr="00F90B47">
        <w:trPr>
          <w:trHeight w:val="450"/>
        </w:trPr>
        <w:tc>
          <w:tcPr>
            <w:tcW w:w="278" w:type="pct"/>
            <w:shd w:val="clear" w:color="auto" w:fill="auto"/>
            <w:vAlign w:val="center"/>
          </w:tcPr>
          <w:p w14:paraId="1E9EFF1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596" w:type="pct"/>
            <w:vMerge w:val="restart"/>
            <w:shd w:val="clear" w:color="auto" w:fill="auto"/>
            <w:vAlign w:val="center"/>
          </w:tcPr>
          <w:p w14:paraId="54AE058D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PSij-1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3317E264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HEB 160 S355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3654ECF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312D8D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5161457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211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,3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B170BD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E2F41AE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422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,6</w:t>
            </w:r>
          </w:p>
        </w:tc>
        <w:tc>
          <w:tcPr>
            <w:tcW w:w="543" w:type="pct"/>
          </w:tcPr>
          <w:p w14:paraId="2001D20E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1C77F9F1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2580B476" w14:textId="77777777" w:rsidTr="00F90B47">
        <w:trPr>
          <w:trHeight w:val="450"/>
        </w:trPr>
        <w:tc>
          <w:tcPr>
            <w:tcW w:w="278" w:type="pct"/>
            <w:shd w:val="clear" w:color="auto" w:fill="auto"/>
            <w:vAlign w:val="center"/>
          </w:tcPr>
          <w:p w14:paraId="6F24C8F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596" w:type="pct"/>
            <w:vMerge/>
            <w:vAlign w:val="center"/>
          </w:tcPr>
          <w:p w14:paraId="713F03F9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198849B1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Plok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š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tel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ė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s S355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1C7FC3E0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6C8A212B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A2762B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401BB5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17D351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191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543" w:type="pct"/>
          </w:tcPr>
          <w:p w14:paraId="4C5320AE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6EC04D3F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3109F24D" w14:textId="77777777" w:rsidTr="00F90B47">
        <w:trPr>
          <w:trHeight w:val="450"/>
        </w:trPr>
        <w:tc>
          <w:tcPr>
            <w:tcW w:w="278" w:type="pct"/>
            <w:shd w:val="clear" w:color="auto" w:fill="auto"/>
            <w:vAlign w:val="center"/>
          </w:tcPr>
          <w:p w14:paraId="5597E2D1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596" w:type="pct"/>
            <w:vMerge/>
            <w:vAlign w:val="center"/>
          </w:tcPr>
          <w:p w14:paraId="3EE53E7F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7B9B6E6B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Suvirinimai (2%)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14E7E860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FCA54C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02284EC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1,9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752218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4DD4967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3,8</w:t>
            </w:r>
          </w:p>
        </w:tc>
        <w:tc>
          <w:tcPr>
            <w:tcW w:w="543" w:type="pct"/>
          </w:tcPr>
          <w:p w14:paraId="6953BF3B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26F29031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4FEB4B19" w14:textId="77777777" w:rsidTr="00F90B47">
        <w:trPr>
          <w:trHeight w:val="267"/>
        </w:trPr>
        <w:tc>
          <w:tcPr>
            <w:tcW w:w="278" w:type="pct"/>
            <w:shd w:val="clear" w:color="auto" w:fill="auto"/>
            <w:vAlign w:val="center"/>
          </w:tcPr>
          <w:p w14:paraId="65A14B4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596" w:type="pct"/>
            <w:vMerge w:val="restart"/>
            <w:shd w:val="clear" w:color="auto" w:fill="auto"/>
            <w:vAlign w:val="center"/>
          </w:tcPr>
          <w:p w14:paraId="77D13AA1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PRyš-1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30C324E8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8F32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Ryšių su įtempi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m</w:t>
            </w:r>
            <w:r w:rsidRPr="008F32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o sistema komplektas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8F32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Peikko BESISTA </w:t>
            </w:r>
            <w:r w:rsidRPr="008F328A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eastAsia="lt-LT"/>
              </w:rPr>
              <w:t>∅</w:t>
            </w:r>
            <w:r w:rsidRPr="008F32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20, ilgis tarp centrų 2884 mm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96B99D8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FF9CAD6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CE745A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F676C81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DBA9F74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543" w:type="pct"/>
          </w:tcPr>
          <w:p w14:paraId="34193B0C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06EC4021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0D33FC10" w14:textId="77777777" w:rsidTr="00F90B47">
        <w:trPr>
          <w:trHeight w:val="267"/>
        </w:trPr>
        <w:tc>
          <w:tcPr>
            <w:tcW w:w="278" w:type="pct"/>
            <w:shd w:val="clear" w:color="auto" w:fill="auto"/>
            <w:vAlign w:val="center"/>
          </w:tcPr>
          <w:p w14:paraId="10ACE9C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5.7</w:t>
            </w:r>
          </w:p>
        </w:tc>
        <w:tc>
          <w:tcPr>
            <w:tcW w:w="596" w:type="pct"/>
            <w:vMerge/>
            <w:shd w:val="clear" w:color="auto" w:fill="auto"/>
            <w:vAlign w:val="center"/>
          </w:tcPr>
          <w:p w14:paraId="54906BA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437DC326" w14:textId="77777777" w:rsidR="00F90B47" w:rsidRPr="008F328A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8F32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Ryšių su įtempi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m</w:t>
            </w:r>
            <w:r w:rsidRPr="008F32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o sistema komplektas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8F32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Peikko BESISTA </w:t>
            </w:r>
            <w:r w:rsidRPr="008F328A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eastAsia="lt-LT"/>
              </w:rPr>
              <w:t>∅</w:t>
            </w:r>
            <w:r w:rsidRPr="008F32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20, ilgis tarp centrų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2903</w:t>
            </w:r>
            <w:r w:rsidRPr="008F32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mm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AB46378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0558C432" w14:textId="77777777" w:rsidR="00F90B47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96B5E3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670A830D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9527B77" w14:textId="77777777" w:rsidR="00F90B47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543" w:type="pct"/>
          </w:tcPr>
          <w:p w14:paraId="297496AF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28A184F7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4E5E0C53" w14:textId="77777777" w:rsidTr="00F90B47">
        <w:trPr>
          <w:trHeight w:val="570"/>
        </w:trPr>
        <w:tc>
          <w:tcPr>
            <w:tcW w:w="278" w:type="pct"/>
            <w:shd w:val="clear" w:color="auto" w:fill="auto"/>
            <w:vAlign w:val="center"/>
          </w:tcPr>
          <w:p w14:paraId="1E599E1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F12E5F8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430D4079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Medienos jungimo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elementai 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varžtai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 veržlės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 poveržlės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), nerūdijančio plieno 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6E6F32A7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AF7228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5F5A56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BD68DD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10C913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786,5</w:t>
            </w:r>
          </w:p>
        </w:tc>
        <w:tc>
          <w:tcPr>
            <w:tcW w:w="543" w:type="pct"/>
          </w:tcPr>
          <w:p w14:paraId="4BDEBE68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03640A7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7819E324" w14:textId="77777777" w:rsidTr="00F90B47">
        <w:trPr>
          <w:trHeight w:val="567"/>
        </w:trPr>
        <w:tc>
          <w:tcPr>
            <w:tcW w:w="278" w:type="pct"/>
            <w:shd w:val="clear" w:color="auto" w:fill="auto"/>
            <w:vAlign w:val="center"/>
          </w:tcPr>
          <w:p w14:paraId="090BA086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1E19FC6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65F43548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E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lementų jungimo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plieninės 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plokštelės, S355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64AD0AC2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5D829B2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68614FB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10DFD2C7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5A5DDD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1781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543" w:type="pct"/>
          </w:tcPr>
          <w:p w14:paraId="74A314D8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60D1629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0D4C815F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142BD86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lastRenderedPageBreak/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596" w:type="pct"/>
            <w:vMerge w:val="restart"/>
            <w:shd w:val="clear" w:color="auto" w:fill="auto"/>
            <w:vAlign w:val="center"/>
          </w:tcPr>
          <w:p w14:paraId="71190EA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PG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guoliai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695306F6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Plokštelės, S355 plieno kl.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313EE881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556A6E3C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F13D7AC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54,45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14:paraId="6745E68E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FAAC63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108,9</w:t>
            </w:r>
          </w:p>
        </w:tc>
        <w:tc>
          <w:tcPr>
            <w:tcW w:w="543" w:type="pct"/>
          </w:tcPr>
          <w:p w14:paraId="18D25B5C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22577FF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50179F57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4B0BCE1C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596" w:type="pct"/>
            <w:vMerge/>
            <w:vAlign w:val="center"/>
          </w:tcPr>
          <w:p w14:paraId="1EEEF5A5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50527CE1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Suvirinimai (5%)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078D9796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5DFD12C8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0C672D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2,7</w:t>
            </w:r>
          </w:p>
        </w:tc>
        <w:tc>
          <w:tcPr>
            <w:tcW w:w="550" w:type="pct"/>
            <w:vMerge/>
            <w:vAlign w:val="center"/>
          </w:tcPr>
          <w:p w14:paraId="682FDF44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0F95330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5,5</w:t>
            </w:r>
          </w:p>
        </w:tc>
        <w:tc>
          <w:tcPr>
            <w:tcW w:w="543" w:type="pct"/>
          </w:tcPr>
          <w:p w14:paraId="13749260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06465BC5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4DD18389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3548BCB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596" w:type="pct"/>
            <w:vMerge w:val="restart"/>
            <w:shd w:val="clear" w:color="auto" w:fill="auto"/>
            <w:vAlign w:val="center"/>
          </w:tcPr>
          <w:p w14:paraId="427BEEAD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NG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guoliai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27803FE9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Plokštelės, S355 plieno kl.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E20980B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4375EC5C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DF963C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54,45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14:paraId="0374D742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472A0EC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108,9</w:t>
            </w:r>
          </w:p>
        </w:tc>
        <w:tc>
          <w:tcPr>
            <w:tcW w:w="543" w:type="pct"/>
          </w:tcPr>
          <w:p w14:paraId="3C91995C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00140D83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253901E4" w14:textId="77777777" w:rsidTr="00F90B47">
        <w:trPr>
          <w:trHeight w:val="315"/>
        </w:trPr>
        <w:tc>
          <w:tcPr>
            <w:tcW w:w="278" w:type="pct"/>
            <w:shd w:val="clear" w:color="auto" w:fill="auto"/>
            <w:vAlign w:val="center"/>
          </w:tcPr>
          <w:p w14:paraId="79B0086A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13</w:t>
            </w:r>
          </w:p>
        </w:tc>
        <w:tc>
          <w:tcPr>
            <w:tcW w:w="596" w:type="pct"/>
            <w:vMerge/>
            <w:vAlign w:val="center"/>
          </w:tcPr>
          <w:p w14:paraId="713FCF0E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37F7325D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Suvirinimai (5%)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2153F161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C5FD6AE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kg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3BB8CC7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2,7</w:t>
            </w:r>
          </w:p>
        </w:tc>
        <w:tc>
          <w:tcPr>
            <w:tcW w:w="550" w:type="pct"/>
            <w:vMerge/>
            <w:vAlign w:val="center"/>
          </w:tcPr>
          <w:p w14:paraId="7D1497A4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1A0A5768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5,5</w:t>
            </w:r>
          </w:p>
        </w:tc>
        <w:tc>
          <w:tcPr>
            <w:tcW w:w="543" w:type="pct"/>
          </w:tcPr>
          <w:p w14:paraId="1BEE6BFF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4FC9B61F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37C10019" w14:textId="77777777" w:rsidTr="00F90B47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70A5023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14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1B10D0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Guolių kaištis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004EB0B9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K</w:t>
            </w:r>
            <w:r w:rsidRPr="00A75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aištis su vielokaiščiu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A75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AISI 304 (1.4301) nerūd.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p</w:t>
            </w:r>
            <w:r w:rsidRPr="00A75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lienas, </w:t>
            </w:r>
            <w:r w:rsidRPr="00A754AE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eastAsia="lt-LT"/>
              </w:rPr>
              <w:t>∅</w:t>
            </w:r>
            <w:r w:rsidRPr="00A75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30, l=90 mm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65DE6C7E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20F512F5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4E50DE1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12525884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C1A8974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543" w:type="pct"/>
          </w:tcPr>
          <w:p w14:paraId="5560197B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62ECECA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B47" w:rsidRPr="00224F1F" w14:paraId="33BB7428" w14:textId="77777777" w:rsidTr="00F90B47">
        <w:trPr>
          <w:trHeight w:val="330"/>
        </w:trPr>
        <w:tc>
          <w:tcPr>
            <w:tcW w:w="278" w:type="pct"/>
            <w:shd w:val="clear" w:color="auto" w:fill="auto"/>
            <w:vAlign w:val="center"/>
          </w:tcPr>
          <w:p w14:paraId="022D885E" w14:textId="395E991E" w:rsidR="00F90B47" w:rsidRPr="00224F1F" w:rsidRDefault="00654D58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5.15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27D523FD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92" w:type="pct"/>
            <w:shd w:val="clear" w:color="auto" w:fill="auto"/>
            <w:vAlign w:val="center"/>
          </w:tcPr>
          <w:p w14:paraId="36D27056" w14:textId="77777777" w:rsidR="00F90B47" w:rsidRPr="00224F1F" w:rsidRDefault="00F90B47" w:rsidP="00807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Plieninių elementų 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dažy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mas</w:t>
            </w:r>
            <w:r w:rsidRPr="00224F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 xml:space="preserve"> antikoroziniais dažais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, koroziškumo kategorija C3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22C7267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3E2DA71E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24F1F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m</w:t>
            </w:r>
            <w:r w:rsidRPr="00224F1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871119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4BD0369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2388B1F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  <w:t>10,0</w:t>
            </w:r>
          </w:p>
        </w:tc>
        <w:tc>
          <w:tcPr>
            <w:tcW w:w="543" w:type="pct"/>
          </w:tcPr>
          <w:p w14:paraId="3BC0733B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553" w:type="pct"/>
          </w:tcPr>
          <w:p w14:paraId="4F3C3970" w14:textId="77777777" w:rsidR="00F90B47" w:rsidRPr="00224F1F" w:rsidRDefault="00F90B47" w:rsidP="00807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t-LT"/>
              </w:rPr>
            </w:pPr>
          </w:p>
        </w:tc>
      </w:tr>
    </w:tbl>
    <w:p w14:paraId="3963F7E0" w14:textId="77777777" w:rsidR="0082797C" w:rsidRDefault="0082797C" w:rsidP="0082797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F3FEF38" w14:textId="77777777" w:rsidR="003C5A20" w:rsidRDefault="003C5A20" w:rsidP="0082797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507"/>
        <w:gridCol w:w="2688"/>
      </w:tblGrid>
      <w:tr w:rsidR="003C5A20" w:rsidRPr="003C5A20" w14:paraId="6144F5E6" w14:textId="77777777" w:rsidTr="00B9281B">
        <w:tc>
          <w:tcPr>
            <w:tcW w:w="7508" w:type="dxa"/>
          </w:tcPr>
          <w:p w14:paraId="531CBD72" w14:textId="77777777" w:rsidR="003C5A20" w:rsidRPr="003C5A20" w:rsidRDefault="003C5A20" w:rsidP="00B9281B">
            <w:pPr>
              <w:widowControl w:val="0"/>
              <w:spacing w:beforeLines="20" w:before="48" w:afterLines="20" w:after="4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5A20">
              <w:rPr>
                <w:rFonts w:ascii="Times New Roman" w:hAnsi="Times New Roman"/>
                <w:b/>
                <w:bCs/>
                <w:sz w:val="24"/>
                <w:szCs w:val="24"/>
              </w:rPr>
              <w:t>Bendra vertė be PVM, Eur</w:t>
            </w:r>
          </w:p>
        </w:tc>
        <w:tc>
          <w:tcPr>
            <w:tcW w:w="2688" w:type="dxa"/>
          </w:tcPr>
          <w:p w14:paraId="109C8FCA" w14:textId="77777777" w:rsidR="003C5A20" w:rsidRPr="003C5A20" w:rsidRDefault="003C5A20" w:rsidP="00B9281B">
            <w:pPr>
              <w:widowControl w:val="0"/>
              <w:spacing w:beforeLines="20" w:before="48" w:afterLines="20" w:after="4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5A20" w:rsidRPr="003C5A20" w14:paraId="050FB212" w14:textId="77777777" w:rsidTr="00B9281B">
        <w:tc>
          <w:tcPr>
            <w:tcW w:w="7508" w:type="dxa"/>
          </w:tcPr>
          <w:p w14:paraId="2D9A5744" w14:textId="77777777" w:rsidR="003C5A20" w:rsidRPr="003C5A20" w:rsidRDefault="003C5A20" w:rsidP="00B9281B">
            <w:pPr>
              <w:widowControl w:val="0"/>
              <w:spacing w:beforeLines="20" w:before="48" w:afterLines="20" w:after="4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5A20">
              <w:rPr>
                <w:rFonts w:ascii="Times New Roman" w:hAnsi="Times New Roman"/>
                <w:b/>
                <w:bCs/>
                <w:sz w:val="24"/>
                <w:szCs w:val="24"/>
              </w:rPr>
              <w:t>PVM 21 %, Eur</w:t>
            </w:r>
          </w:p>
        </w:tc>
        <w:tc>
          <w:tcPr>
            <w:tcW w:w="2688" w:type="dxa"/>
          </w:tcPr>
          <w:p w14:paraId="151295F6" w14:textId="77777777" w:rsidR="003C5A20" w:rsidRPr="003C5A20" w:rsidRDefault="003C5A20" w:rsidP="00B9281B">
            <w:pPr>
              <w:widowControl w:val="0"/>
              <w:spacing w:beforeLines="20" w:before="48" w:afterLines="20" w:after="4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5A20" w:rsidRPr="003C5A20" w14:paraId="7159656D" w14:textId="77777777" w:rsidTr="00B9281B">
        <w:tc>
          <w:tcPr>
            <w:tcW w:w="7508" w:type="dxa"/>
          </w:tcPr>
          <w:p w14:paraId="462F1CC1" w14:textId="77777777" w:rsidR="003C5A20" w:rsidRPr="003C5A20" w:rsidRDefault="003C5A20" w:rsidP="00B9281B">
            <w:pPr>
              <w:widowControl w:val="0"/>
              <w:spacing w:beforeLines="20" w:before="48" w:afterLines="20" w:after="4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5A20">
              <w:rPr>
                <w:rFonts w:ascii="Times New Roman" w:hAnsi="Times New Roman"/>
                <w:b/>
                <w:bCs/>
                <w:sz w:val="24"/>
                <w:szCs w:val="24"/>
              </w:rPr>
              <w:t>Bendra vertė su PVM, Eur</w:t>
            </w:r>
          </w:p>
        </w:tc>
        <w:tc>
          <w:tcPr>
            <w:tcW w:w="2688" w:type="dxa"/>
          </w:tcPr>
          <w:p w14:paraId="186EE524" w14:textId="77777777" w:rsidR="003C5A20" w:rsidRPr="003C5A20" w:rsidRDefault="003C5A20" w:rsidP="00B9281B">
            <w:pPr>
              <w:widowControl w:val="0"/>
              <w:spacing w:beforeLines="20" w:before="48" w:afterLines="20" w:after="4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67CFFC4B" w14:textId="77777777" w:rsidR="003C5A20" w:rsidRDefault="003C5A20" w:rsidP="0082797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20D3932" w14:textId="77777777" w:rsidR="003C5A20" w:rsidRDefault="003C5A20" w:rsidP="0082797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F89E736" w14:textId="77777777" w:rsidR="003C5A20" w:rsidRDefault="003C5A20" w:rsidP="003C5A20">
      <w:pPr>
        <w:pStyle w:val="Pagrindinistekstas"/>
        <w:ind w:left="355"/>
        <w:rPr>
          <w:sz w:val="24"/>
          <w:szCs w:val="24"/>
        </w:rPr>
      </w:pPr>
      <w:r w:rsidRPr="00C238FA">
        <w:rPr>
          <w:sz w:val="24"/>
          <w:szCs w:val="24"/>
        </w:rPr>
        <w:t>PASTABOS:</w:t>
      </w:r>
    </w:p>
    <w:p w14:paraId="0877C096" w14:textId="77777777" w:rsidR="003C5A20" w:rsidRPr="00C238FA" w:rsidRDefault="003C5A20" w:rsidP="003C5A20">
      <w:pPr>
        <w:pStyle w:val="Pagrindinistekstas"/>
        <w:ind w:left="355"/>
        <w:rPr>
          <w:sz w:val="24"/>
          <w:szCs w:val="24"/>
        </w:rPr>
      </w:pPr>
    </w:p>
    <w:p w14:paraId="7523F648" w14:textId="77777777" w:rsidR="003C5A20" w:rsidRDefault="003C5A20" w:rsidP="003C5A20">
      <w:pPr>
        <w:pStyle w:val="Sraopastraipa"/>
        <w:widowControl w:val="0"/>
        <w:numPr>
          <w:ilvl w:val="0"/>
          <w:numId w:val="48"/>
        </w:numPr>
        <w:tabs>
          <w:tab w:val="left" w:pos="558"/>
        </w:tabs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>Rangovas turėtų</w:t>
      </w:r>
      <w:r w:rsidRPr="00877E60">
        <w:rPr>
          <w:sz w:val="24"/>
          <w:szCs w:val="24"/>
        </w:rPr>
        <w:t xml:space="preserve"> įsivertint</w:t>
      </w:r>
      <w:r>
        <w:rPr>
          <w:sz w:val="24"/>
          <w:szCs w:val="24"/>
        </w:rPr>
        <w:t>i</w:t>
      </w:r>
      <w:r w:rsidRPr="00877E60">
        <w:rPr>
          <w:sz w:val="24"/>
          <w:szCs w:val="24"/>
        </w:rPr>
        <w:t xml:space="preserve"> darbų metu pažeistų esamų parko takų ir kitų paviršių atkūrimą į </w:t>
      </w:r>
      <w:r>
        <w:rPr>
          <w:sz w:val="24"/>
          <w:szCs w:val="24"/>
        </w:rPr>
        <w:t xml:space="preserve">prieš pradedant darbus </w:t>
      </w:r>
      <w:r w:rsidRPr="00877E60">
        <w:rPr>
          <w:sz w:val="24"/>
          <w:szCs w:val="24"/>
        </w:rPr>
        <w:t>buvusį lygį</w:t>
      </w:r>
      <w:r>
        <w:rPr>
          <w:sz w:val="24"/>
          <w:szCs w:val="24"/>
        </w:rPr>
        <w:t>.</w:t>
      </w:r>
    </w:p>
    <w:p w14:paraId="7FAC2668" w14:textId="77777777" w:rsidR="003C5A20" w:rsidRDefault="003C5A20" w:rsidP="003C5A20">
      <w:pPr>
        <w:pStyle w:val="Sraopastraipa"/>
        <w:widowControl w:val="0"/>
        <w:numPr>
          <w:ilvl w:val="0"/>
          <w:numId w:val="48"/>
        </w:numPr>
        <w:tabs>
          <w:tab w:val="left" w:pos="558"/>
        </w:tabs>
        <w:autoSpaceDE w:val="0"/>
        <w:autoSpaceDN w:val="0"/>
        <w:rPr>
          <w:sz w:val="24"/>
          <w:szCs w:val="24"/>
        </w:rPr>
      </w:pPr>
      <w:r w:rsidRPr="00895FC2">
        <w:rPr>
          <w:sz w:val="24"/>
          <w:szCs w:val="24"/>
        </w:rPr>
        <w:t>Sąnaudų žiniaraščiai yra orientaciniai. Rangovas privalo pats paskaičiuoti kiekius ir už juos atsakyti.</w:t>
      </w:r>
    </w:p>
    <w:p w14:paraId="0A4A6689" w14:textId="77777777" w:rsidR="003C5A20" w:rsidRDefault="003C5A20" w:rsidP="003C5A20">
      <w:pPr>
        <w:pStyle w:val="Sraopastraipa"/>
        <w:widowControl w:val="0"/>
        <w:numPr>
          <w:ilvl w:val="0"/>
          <w:numId w:val="48"/>
        </w:numPr>
        <w:tabs>
          <w:tab w:val="left" w:pos="558"/>
        </w:tabs>
        <w:autoSpaceDE w:val="0"/>
        <w:autoSpaceDN w:val="0"/>
        <w:rPr>
          <w:sz w:val="24"/>
          <w:szCs w:val="24"/>
        </w:rPr>
      </w:pPr>
      <w:r w:rsidRPr="00895FC2">
        <w:rPr>
          <w:sz w:val="24"/>
          <w:szCs w:val="24"/>
        </w:rPr>
        <w:t>Nurodyti</w:t>
      </w:r>
      <w:r w:rsidRPr="00895FC2">
        <w:rPr>
          <w:spacing w:val="-7"/>
          <w:sz w:val="24"/>
          <w:szCs w:val="24"/>
        </w:rPr>
        <w:t xml:space="preserve"> </w:t>
      </w:r>
      <w:r w:rsidRPr="00895FC2">
        <w:rPr>
          <w:sz w:val="24"/>
          <w:szCs w:val="24"/>
        </w:rPr>
        <w:t>kiekiai</w:t>
      </w:r>
      <w:r w:rsidRPr="00895FC2">
        <w:rPr>
          <w:spacing w:val="-8"/>
          <w:sz w:val="24"/>
          <w:szCs w:val="24"/>
        </w:rPr>
        <w:t xml:space="preserve"> </w:t>
      </w:r>
      <w:r w:rsidRPr="00895FC2">
        <w:rPr>
          <w:sz w:val="24"/>
          <w:szCs w:val="24"/>
        </w:rPr>
        <w:t>turi</w:t>
      </w:r>
      <w:r w:rsidRPr="00895FC2">
        <w:rPr>
          <w:spacing w:val="-9"/>
          <w:sz w:val="24"/>
          <w:szCs w:val="24"/>
        </w:rPr>
        <w:t xml:space="preserve"> </w:t>
      </w:r>
      <w:r w:rsidRPr="00895FC2">
        <w:rPr>
          <w:sz w:val="24"/>
          <w:szCs w:val="24"/>
        </w:rPr>
        <w:t>būti</w:t>
      </w:r>
      <w:r w:rsidRPr="00895FC2">
        <w:rPr>
          <w:spacing w:val="-8"/>
          <w:sz w:val="24"/>
          <w:szCs w:val="24"/>
        </w:rPr>
        <w:t xml:space="preserve"> </w:t>
      </w:r>
      <w:r w:rsidRPr="00895FC2">
        <w:rPr>
          <w:sz w:val="24"/>
          <w:szCs w:val="24"/>
        </w:rPr>
        <w:t>įvertinti</w:t>
      </w:r>
      <w:r w:rsidRPr="00895FC2">
        <w:rPr>
          <w:spacing w:val="-7"/>
          <w:sz w:val="24"/>
          <w:szCs w:val="24"/>
        </w:rPr>
        <w:t xml:space="preserve"> </w:t>
      </w:r>
      <w:r w:rsidRPr="00895FC2">
        <w:rPr>
          <w:sz w:val="24"/>
          <w:szCs w:val="24"/>
        </w:rPr>
        <w:t>kompleksiškai,</w:t>
      </w:r>
      <w:r w:rsidRPr="00895FC2">
        <w:rPr>
          <w:spacing w:val="-5"/>
          <w:sz w:val="24"/>
          <w:szCs w:val="24"/>
        </w:rPr>
        <w:t xml:space="preserve"> </w:t>
      </w:r>
      <w:r w:rsidRPr="00895FC2">
        <w:rPr>
          <w:sz w:val="24"/>
          <w:szCs w:val="24"/>
        </w:rPr>
        <w:t>kartu</w:t>
      </w:r>
      <w:r w:rsidRPr="00895FC2">
        <w:rPr>
          <w:spacing w:val="-8"/>
          <w:sz w:val="24"/>
          <w:szCs w:val="24"/>
        </w:rPr>
        <w:t xml:space="preserve"> </w:t>
      </w:r>
      <w:r w:rsidRPr="00895FC2">
        <w:rPr>
          <w:sz w:val="24"/>
          <w:szCs w:val="24"/>
        </w:rPr>
        <w:t>su</w:t>
      </w:r>
      <w:r w:rsidRPr="00895FC2">
        <w:rPr>
          <w:spacing w:val="-7"/>
          <w:sz w:val="24"/>
          <w:szCs w:val="24"/>
        </w:rPr>
        <w:t xml:space="preserve"> </w:t>
      </w:r>
      <w:r w:rsidRPr="00895FC2">
        <w:rPr>
          <w:sz w:val="24"/>
          <w:szCs w:val="24"/>
        </w:rPr>
        <w:t>visais</w:t>
      </w:r>
      <w:r w:rsidRPr="00895FC2">
        <w:rPr>
          <w:spacing w:val="-9"/>
          <w:sz w:val="24"/>
          <w:szCs w:val="24"/>
        </w:rPr>
        <w:t xml:space="preserve"> </w:t>
      </w:r>
      <w:r w:rsidRPr="00895FC2">
        <w:rPr>
          <w:sz w:val="24"/>
          <w:szCs w:val="24"/>
        </w:rPr>
        <w:t>palydinčiais</w:t>
      </w:r>
      <w:r w:rsidRPr="00895FC2">
        <w:rPr>
          <w:spacing w:val="-9"/>
          <w:sz w:val="24"/>
          <w:szCs w:val="24"/>
        </w:rPr>
        <w:t xml:space="preserve"> </w:t>
      </w:r>
      <w:r w:rsidRPr="00895FC2">
        <w:rPr>
          <w:sz w:val="24"/>
          <w:szCs w:val="24"/>
        </w:rPr>
        <w:t>darbais.</w:t>
      </w:r>
    </w:p>
    <w:p w14:paraId="634C47E5" w14:textId="77777777" w:rsidR="003C5A20" w:rsidRPr="00895FC2" w:rsidRDefault="003C5A20" w:rsidP="003C5A20">
      <w:pPr>
        <w:pStyle w:val="Sraopastraipa"/>
        <w:widowControl w:val="0"/>
        <w:numPr>
          <w:ilvl w:val="0"/>
          <w:numId w:val="48"/>
        </w:numPr>
        <w:tabs>
          <w:tab w:val="left" w:pos="558"/>
        </w:tabs>
        <w:autoSpaceDE w:val="0"/>
        <w:autoSpaceDN w:val="0"/>
        <w:rPr>
          <w:rFonts w:cstheme="minorBidi"/>
          <w:sz w:val="24"/>
          <w:szCs w:val="24"/>
        </w:rPr>
      </w:pPr>
      <w:r w:rsidRPr="00895FC2">
        <w:rPr>
          <w:sz w:val="24"/>
          <w:szCs w:val="24"/>
        </w:rPr>
        <w:t>Projektas yra dokumentų visuma – techninės specifikacijos, brėžiniai, aiškinamasis raštas, sąnaudų žiniaraščiai ir kita. Sprendiniai ir kiekiai</w:t>
      </w:r>
      <w:r w:rsidRPr="00895FC2">
        <w:rPr>
          <w:spacing w:val="-2"/>
          <w:sz w:val="24"/>
          <w:szCs w:val="24"/>
        </w:rPr>
        <w:t xml:space="preserve"> </w:t>
      </w:r>
      <w:r w:rsidRPr="00895FC2">
        <w:rPr>
          <w:sz w:val="24"/>
          <w:szCs w:val="24"/>
        </w:rPr>
        <w:t>turi</w:t>
      </w:r>
      <w:r w:rsidRPr="00895FC2">
        <w:rPr>
          <w:spacing w:val="-2"/>
          <w:sz w:val="24"/>
          <w:szCs w:val="24"/>
        </w:rPr>
        <w:t xml:space="preserve"> </w:t>
      </w:r>
      <w:r w:rsidRPr="00895FC2">
        <w:rPr>
          <w:sz w:val="24"/>
          <w:szCs w:val="24"/>
        </w:rPr>
        <w:t>būti vertinami</w:t>
      </w:r>
      <w:r w:rsidRPr="00895FC2">
        <w:rPr>
          <w:spacing w:val="-2"/>
          <w:sz w:val="24"/>
          <w:szCs w:val="24"/>
        </w:rPr>
        <w:t xml:space="preserve"> k</w:t>
      </w:r>
      <w:r w:rsidRPr="00895FC2">
        <w:rPr>
          <w:sz w:val="24"/>
          <w:szCs w:val="24"/>
        </w:rPr>
        <w:t>ompleksiškai.</w:t>
      </w:r>
    </w:p>
    <w:p w14:paraId="2DA14968" w14:textId="77777777" w:rsidR="003C5A20" w:rsidRDefault="003C5A20" w:rsidP="0082797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E44DE9C" w14:textId="77777777" w:rsidR="003C5A20" w:rsidRPr="004664A9" w:rsidRDefault="003C5A20" w:rsidP="0082797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3C5A20" w:rsidRPr="004664A9" w:rsidSect="00695D42">
      <w:pgSz w:w="11906" w:h="16838"/>
      <w:pgMar w:top="1559" w:right="567" w:bottom="1276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A311C" w14:textId="77777777" w:rsidR="00291A72" w:rsidRDefault="00291A72" w:rsidP="00213CAC">
      <w:pPr>
        <w:spacing w:after="0" w:line="240" w:lineRule="auto"/>
      </w:pPr>
      <w:r>
        <w:separator/>
      </w:r>
    </w:p>
  </w:endnote>
  <w:endnote w:type="continuationSeparator" w:id="0">
    <w:p w14:paraId="77FA4113" w14:textId="77777777" w:rsidR="00291A72" w:rsidRDefault="00291A72" w:rsidP="00213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B8F3" w14:textId="77777777" w:rsidR="00291A72" w:rsidRDefault="00291A72" w:rsidP="00213CAC">
      <w:pPr>
        <w:spacing w:after="0" w:line="240" w:lineRule="auto"/>
      </w:pPr>
      <w:r>
        <w:separator/>
      </w:r>
    </w:p>
  </w:footnote>
  <w:footnote w:type="continuationSeparator" w:id="0">
    <w:p w14:paraId="15517F9F" w14:textId="77777777" w:rsidR="00291A72" w:rsidRDefault="00291A72" w:rsidP="00213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8B01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20EB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366C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E6E7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A6C6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E087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3E1B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9845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862A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691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F590E"/>
    <w:multiLevelType w:val="hybridMultilevel"/>
    <w:tmpl w:val="E2A8EE60"/>
    <w:lvl w:ilvl="0" w:tplc="F3F00A14"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1" w15:restartNumberingAfterBreak="0">
    <w:nsid w:val="02565720"/>
    <w:multiLevelType w:val="hybridMultilevel"/>
    <w:tmpl w:val="6EF072D0"/>
    <w:lvl w:ilvl="0" w:tplc="042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2D676C3"/>
    <w:multiLevelType w:val="hybridMultilevel"/>
    <w:tmpl w:val="1630AE1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61B793A"/>
    <w:multiLevelType w:val="hybridMultilevel"/>
    <w:tmpl w:val="EC2CE72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F73FB2"/>
    <w:multiLevelType w:val="hybridMultilevel"/>
    <w:tmpl w:val="89D41E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F800A0"/>
    <w:multiLevelType w:val="hybridMultilevel"/>
    <w:tmpl w:val="5E427226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10011CA7"/>
    <w:multiLevelType w:val="hybridMultilevel"/>
    <w:tmpl w:val="E94ED7C4"/>
    <w:lvl w:ilvl="0" w:tplc="E6528B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6F2514"/>
    <w:multiLevelType w:val="multilevel"/>
    <w:tmpl w:val="E73C79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33225CE"/>
    <w:multiLevelType w:val="multilevel"/>
    <w:tmpl w:val="CF603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3B70308"/>
    <w:multiLevelType w:val="hybridMultilevel"/>
    <w:tmpl w:val="E73C7968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C4400B6"/>
    <w:multiLevelType w:val="hybridMultilevel"/>
    <w:tmpl w:val="DFC4F8E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1242CB"/>
    <w:multiLevelType w:val="hybridMultilevel"/>
    <w:tmpl w:val="613837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212F04"/>
    <w:multiLevelType w:val="multilevel"/>
    <w:tmpl w:val="DFC4F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D3E6171"/>
    <w:multiLevelType w:val="multilevel"/>
    <w:tmpl w:val="81A2919E"/>
    <w:lvl w:ilvl="0">
      <w:start w:val="1"/>
      <w:numFmt w:val="decimal"/>
      <w:pStyle w:val="Ivardinimasnumeruotas"/>
      <w:suff w:val="space"/>
      <w:lvlText w:val="%1."/>
      <w:lvlJc w:val="left"/>
      <w:pPr>
        <w:ind w:left="567" w:hanging="283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851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418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70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4" w15:restartNumberingAfterBreak="0">
    <w:nsid w:val="31571F35"/>
    <w:multiLevelType w:val="hybridMultilevel"/>
    <w:tmpl w:val="C30C4002"/>
    <w:lvl w:ilvl="0" w:tplc="042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A396874"/>
    <w:multiLevelType w:val="hybridMultilevel"/>
    <w:tmpl w:val="E71A8926"/>
    <w:lvl w:ilvl="0" w:tplc="C59EB5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B142ED0"/>
    <w:multiLevelType w:val="multilevel"/>
    <w:tmpl w:val="79A2B8CE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B197C6E"/>
    <w:multiLevelType w:val="hybridMultilevel"/>
    <w:tmpl w:val="BEAC6C52"/>
    <w:lvl w:ilvl="0" w:tplc="0427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A82CFF"/>
    <w:multiLevelType w:val="hybridMultilevel"/>
    <w:tmpl w:val="DDDA985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35554"/>
    <w:multiLevelType w:val="hybridMultilevel"/>
    <w:tmpl w:val="8F8C5C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2627E2"/>
    <w:multiLevelType w:val="hybridMultilevel"/>
    <w:tmpl w:val="A3D00BEE"/>
    <w:lvl w:ilvl="0" w:tplc="0427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49D6604C"/>
    <w:multiLevelType w:val="multilevel"/>
    <w:tmpl w:val="2C4E2880"/>
    <w:lvl w:ilvl="0">
      <w:start w:val="1"/>
      <w:numFmt w:val="decimal"/>
      <w:pStyle w:val="Antra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tabs>
          <w:tab w:val="num" w:pos="964"/>
        </w:tabs>
        <w:ind w:left="792" w:hanging="432"/>
      </w:pPr>
      <w:rPr>
        <w:rFonts w:hint="default"/>
      </w:rPr>
    </w:lvl>
    <w:lvl w:ilvl="2">
      <w:start w:val="1"/>
      <w:numFmt w:val="decimal"/>
      <w:pStyle w:val="Antrat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4BBE6DDC"/>
    <w:multiLevelType w:val="hybridMultilevel"/>
    <w:tmpl w:val="CDD048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E8435D"/>
    <w:multiLevelType w:val="hybridMultilevel"/>
    <w:tmpl w:val="29503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0F57A0"/>
    <w:multiLevelType w:val="multilevel"/>
    <w:tmpl w:val="042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5EF058B"/>
    <w:multiLevelType w:val="hybridMultilevel"/>
    <w:tmpl w:val="A196A9B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5D4B3F14"/>
    <w:multiLevelType w:val="hybridMultilevel"/>
    <w:tmpl w:val="E3BAFF54"/>
    <w:lvl w:ilvl="0" w:tplc="9192F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1855C9"/>
    <w:multiLevelType w:val="hybridMultilevel"/>
    <w:tmpl w:val="948C4042"/>
    <w:lvl w:ilvl="0" w:tplc="0427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FDB6C85"/>
    <w:multiLevelType w:val="hybridMultilevel"/>
    <w:tmpl w:val="E5B0178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72AB52BD"/>
    <w:multiLevelType w:val="hybridMultilevel"/>
    <w:tmpl w:val="87BEE7DA"/>
    <w:lvl w:ilvl="0" w:tplc="DEB20E86">
      <w:start w:val="1"/>
      <w:numFmt w:val="decimal"/>
      <w:lvlText w:val="%1."/>
      <w:lvlJc w:val="left"/>
      <w:pPr>
        <w:ind w:left="9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7" w:hanging="360"/>
      </w:pPr>
    </w:lvl>
    <w:lvl w:ilvl="2" w:tplc="0427001B" w:tentative="1">
      <w:start w:val="1"/>
      <w:numFmt w:val="lowerRoman"/>
      <w:lvlText w:val="%3."/>
      <w:lvlJc w:val="right"/>
      <w:pPr>
        <w:ind w:left="2357" w:hanging="180"/>
      </w:pPr>
    </w:lvl>
    <w:lvl w:ilvl="3" w:tplc="0427000F" w:tentative="1">
      <w:start w:val="1"/>
      <w:numFmt w:val="decimal"/>
      <w:lvlText w:val="%4."/>
      <w:lvlJc w:val="left"/>
      <w:pPr>
        <w:ind w:left="3077" w:hanging="360"/>
      </w:pPr>
    </w:lvl>
    <w:lvl w:ilvl="4" w:tplc="04270019" w:tentative="1">
      <w:start w:val="1"/>
      <w:numFmt w:val="lowerLetter"/>
      <w:lvlText w:val="%5."/>
      <w:lvlJc w:val="left"/>
      <w:pPr>
        <w:ind w:left="3797" w:hanging="360"/>
      </w:pPr>
    </w:lvl>
    <w:lvl w:ilvl="5" w:tplc="0427001B" w:tentative="1">
      <w:start w:val="1"/>
      <w:numFmt w:val="lowerRoman"/>
      <w:lvlText w:val="%6."/>
      <w:lvlJc w:val="right"/>
      <w:pPr>
        <w:ind w:left="4517" w:hanging="180"/>
      </w:pPr>
    </w:lvl>
    <w:lvl w:ilvl="6" w:tplc="0427000F" w:tentative="1">
      <w:start w:val="1"/>
      <w:numFmt w:val="decimal"/>
      <w:lvlText w:val="%7."/>
      <w:lvlJc w:val="left"/>
      <w:pPr>
        <w:ind w:left="5237" w:hanging="360"/>
      </w:pPr>
    </w:lvl>
    <w:lvl w:ilvl="7" w:tplc="04270019" w:tentative="1">
      <w:start w:val="1"/>
      <w:numFmt w:val="lowerLetter"/>
      <w:lvlText w:val="%8."/>
      <w:lvlJc w:val="left"/>
      <w:pPr>
        <w:ind w:left="5957" w:hanging="360"/>
      </w:pPr>
    </w:lvl>
    <w:lvl w:ilvl="8" w:tplc="0427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40" w15:restartNumberingAfterBreak="0">
    <w:nsid w:val="77817141"/>
    <w:multiLevelType w:val="hybridMultilevel"/>
    <w:tmpl w:val="18E8DAAE"/>
    <w:lvl w:ilvl="0" w:tplc="FFDC44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081837">
    <w:abstractNumId w:val="29"/>
  </w:num>
  <w:num w:numId="2" w16cid:durableId="1439644844">
    <w:abstractNumId w:val="40"/>
  </w:num>
  <w:num w:numId="3" w16cid:durableId="1135637638">
    <w:abstractNumId w:val="36"/>
  </w:num>
  <w:num w:numId="4" w16cid:durableId="22832227">
    <w:abstractNumId w:val="16"/>
  </w:num>
  <w:num w:numId="5" w16cid:durableId="98643281">
    <w:abstractNumId w:val="10"/>
  </w:num>
  <w:num w:numId="6" w16cid:durableId="1167208952">
    <w:abstractNumId w:val="26"/>
  </w:num>
  <w:num w:numId="7" w16cid:durableId="599721846">
    <w:abstractNumId w:val="14"/>
  </w:num>
  <w:num w:numId="8" w16cid:durableId="1609391818">
    <w:abstractNumId w:val="12"/>
  </w:num>
  <w:num w:numId="9" w16cid:durableId="609774124">
    <w:abstractNumId w:val="32"/>
  </w:num>
  <w:num w:numId="10" w16cid:durableId="1961180231">
    <w:abstractNumId w:val="21"/>
  </w:num>
  <w:num w:numId="11" w16cid:durableId="1025059999">
    <w:abstractNumId w:val="23"/>
  </w:num>
  <w:num w:numId="12" w16cid:durableId="169957029">
    <w:abstractNumId w:val="9"/>
  </w:num>
  <w:num w:numId="13" w16cid:durableId="1140073964">
    <w:abstractNumId w:val="7"/>
  </w:num>
  <w:num w:numId="14" w16cid:durableId="208107240">
    <w:abstractNumId w:val="6"/>
  </w:num>
  <w:num w:numId="15" w16cid:durableId="1899510037">
    <w:abstractNumId w:val="5"/>
  </w:num>
  <w:num w:numId="16" w16cid:durableId="603460826">
    <w:abstractNumId w:val="4"/>
  </w:num>
  <w:num w:numId="17" w16cid:durableId="465853837">
    <w:abstractNumId w:val="8"/>
  </w:num>
  <w:num w:numId="18" w16cid:durableId="964047718">
    <w:abstractNumId w:val="3"/>
  </w:num>
  <w:num w:numId="19" w16cid:durableId="2089226339">
    <w:abstractNumId w:val="2"/>
  </w:num>
  <w:num w:numId="20" w16cid:durableId="1631936431">
    <w:abstractNumId w:val="1"/>
  </w:num>
  <w:num w:numId="21" w16cid:durableId="2039234832">
    <w:abstractNumId w:val="0"/>
  </w:num>
  <w:num w:numId="22" w16cid:durableId="1391075667">
    <w:abstractNumId w:val="20"/>
  </w:num>
  <w:num w:numId="23" w16cid:durableId="410395586">
    <w:abstractNumId w:val="28"/>
  </w:num>
  <w:num w:numId="24" w16cid:durableId="20329007">
    <w:abstractNumId w:val="22"/>
  </w:num>
  <w:num w:numId="25" w16cid:durableId="2036883155">
    <w:abstractNumId w:val="38"/>
  </w:num>
  <w:num w:numId="26" w16cid:durableId="439641897">
    <w:abstractNumId w:val="31"/>
  </w:num>
  <w:num w:numId="27" w16cid:durableId="1635717702">
    <w:abstractNumId w:val="34"/>
  </w:num>
  <w:num w:numId="28" w16cid:durableId="954797641">
    <w:abstractNumId w:val="18"/>
  </w:num>
  <w:num w:numId="29" w16cid:durableId="731581580">
    <w:abstractNumId w:val="15"/>
  </w:num>
  <w:num w:numId="30" w16cid:durableId="209347334">
    <w:abstractNumId w:val="33"/>
  </w:num>
  <w:num w:numId="31" w16cid:durableId="844393827">
    <w:abstractNumId w:val="30"/>
  </w:num>
  <w:num w:numId="32" w16cid:durableId="1347438623">
    <w:abstractNumId w:val="31"/>
  </w:num>
  <w:num w:numId="33" w16cid:durableId="28189902">
    <w:abstractNumId w:val="31"/>
  </w:num>
  <w:num w:numId="34" w16cid:durableId="538736429">
    <w:abstractNumId w:val="31"/>
  </w:num>
  <w:num w:numId="35" w16cid:durableId="1540245933">
    <w:abstractNumId w:val="31"/>
  </w:num>
  <w:num w:numId="36" w16cid:durableId="701515418">
    <w:abstractNumId w:val="31"/>
  </w:num>
  <w:num w:numId="37" w16cid:durableId="1101871722">
    <w:abstractNumId w:val="31"/>
  </w:num>
  <w:num w:numId="38" w16cid:durableId="694620845">
    <w:abstractNumId w:val="35"/>
  </w:num>
  <w:num w:numId="39" w16cid:durableId="762844443">
    <w:abstractNumId w:val="25"/>
  </w:num>
  <w:num w:numId="40" w16cid:durableId="1512838335">
    <w:abstractNumId w:val="31"/>
  </w:num>
  <w:num w:numId="41" w16cid:durableId="215312513">
    <w:abstractNumId w:val="19"/>
  </w:num>
  <w:num w:numId="42" w16cid:durableId="1692142127">
    <w:abstractNumId w:val="17"/>
  </w:num>
  <w:num w:numId="43" w16cid:durableId="1597133811">
    <w:abstractNumId w:val="24"/>
  </w:num>
  <w:num w:numId="44" w16cid:durableId="1388454649">
    <w:abstractNumId w:val="37"/>
  </w:num>
  <w:num w:numId="45" w16cid:durableId="1610969234">
    <w:abstractNumId w:val="27"/>
  </w:num>
  <w:num w:numId="46" w16cid:durableId="1377702083">
    <w:abstractNumId w:val="13"/>
  </w:num>
  <w:num w:numId="47" w16cid:durableId="1185947597">
    <w:abstractNumId w:val="11"/>
  </w:num>
  <w:num w:numId="48" w16cid:durableId="2674732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AC"/>
    <w:rsid w:val="00000093"/>
    <w:rsid w:val="00001350"/>
    <w:rsid w:val="00001A01"/>
    <w:rsid w:val="0002222E"/>
    <w:rsid w:val="00034A3C"/>
    <w:rsid w:val="00043CAF"/>
    <w:rsid w:val="00044D12"/>
    <w:rsid w:val="000609D0"/>
    <w:rsid w:val="00071B7B"/>
    <w:rsid w:val="000778E4"/>
    <w:rsid w:val="00081CBF"/>
    <w:rsid w:val="00095B99"/>
    <w:rsid w:val="00097513"/>
    <w:rsid w:val="000A38B9"/>
    <w:rsid w:val="000B57E2"/>
    <w:rsid w:val="000C289A"/>
    <w:rsid w:val="000E7141"/>
    <w:rsid w:val="000F02E5"/>
    <w:rsid w:val="001011A9"/>
    <w:rsid w:val="00112325"/>
    <w:rsid w:val="0012088A"/>
    <w:rsid w:val="00126D13"/>
    <w:rsid w:val="001300B0"/>
    <w:rsid w:val="00153DBE"/>
    <w:rsid w:val="001735D4"/>
    <w:rsid w:val="001838C6"/>
    <w:rsid w:val="001848C7"/>
    <w:rsid w:val="00185405"/>
    <w:rsid w:val="00185AC8"/>
    <w:rsid w:val="001945A7"/>
    <w:rsid w:val="0019592A"/>
    <w:rsid w:val="0019649D"/>
    <w:rsid w:val="0019674B"/>
    <w:rsid w:val="001A0EF9"/>
    <w:rsid w:val="001A5843"/>
    <w:rsid w:val="001A7447"/>
    <w:rsid w:val="001D2EB8"/>
    <w:rsid w:val="001D6C7C"/>
    <w:rsid w:val="001E2F9C"/>
    <w:rsid w:val="001F07CE"/>
    <w:rsid w:val="001F104D"/>
    <w:rsid w:val="001F15DB"/>
    <w:rsid w:val="001F4238"/>
    <w:rsid w:val="00200BB2"/>
    <w:rsid w:val="002016E8"/>
    <w:rsid w:val="00203B53"/>
    <w:rsid w:val="00213CA4"/>
    <w:rsid w:val="00213CAC"/>
    <w:rsid w:val="00214702"/>
    <w:rsid w:val="00217F68"/>
    <w:rsid w:val="00220302"/>
    <w:rsid w:val="00222369"/>
    <w:rsid w:val="002244D3"/>
    <w:rsid w:val="00224F1F"/>
    <w:rsid w:val="00230C38"/>
    <w:rsid w:val="00233B27"/>
    <w:rsid w:val="00237A27"/>
    <w:rsid w:val="0024107C"/>
    <w:rsid w:val="00247A38"/>
    <w:rsid w:val="002518D5"/>
    <w:rsid w:val="002534A0"/>
    <w:rsid w:val="0025709F"/>
    <w:rsid w:val="002643B4"/>
    <w:rsid w:val="00265352"/>
    <w:rsid w:val="002711FB"/>
    <w:rsid w:val="00273A02"/>
    <w:rsid w:val="002750E7"/>
    <w:rsid w:val="00276B0E"/>
    <w:rsid w:val="00280BB3"/>
    <w:rsid w:val="00291A72"/>
    <w:rsid w:val="002924BB"/>
    <w:rsid w:val="002952B3"/>
    <w:rsid w:val="0029544E"/>
    <w:rsid w:val="002A4AA2"/>
    <w:rsid w:val="002A4BDF"/>
    <w:rsid w:val="002B7554"/>
    <w:rsid w:val="002C19E6"/>
    <w:rsid w:val="002C1D2E"/>
    <w:rsid w:val="002D3231"/>
    <w:rsid w:val="002D3A0C"/>
    <w:rsid w:val="002E06F2"/>
    <w:rsid w:val="002E115B"/>
    <w:rsid w:val="002E1186"/>
    <w:rsid w:val="002E6A89"/>
    <w:rsid w:val="002F2E27"/>
    <w:rsid w:val="002F44C4"/>
    <w:rsid w:val="002F4D7C"/>
    <w:rsid w:val="002F4FDC"/>
    <w:rsid w:val="002F5758"/>
    <w:rsid w:val="002F5A96"/>
    <w:rsid w:val="00300D5D"/>
    <w:rsid w:val="00301462"/>
    <w:rsid w:val="00304D3C"/>
    <w:rsid w:val="00312BB5"/>
    <w:rsid w:val="00323980"/>
    <w:rsid w:val="00330FB4"/>
    <w:rsid w:val="00347D02"/>
    <w:rsid w:val="003508AA"/>
    <w:rsid w:val="00354044"/>
    <w:rsid w:val="00370497"/>
    <w:rsid w:val="003707EF"/>
    <w:rsid w:val="00372BE0"/>
    <w:rsid w:val="003771EE"/>
    <w:rsid w:val="003776F3"/>
    <w:rsid w:val="00381D38"/>
    <w:rsid w:val="0038786A"/>
    <w:rsid w:val="00392BF5"/>
    <w:rsid w:val="003A46A2"/>
    <w:rsid w:val="003C27FB"/>
    <w:rsid w:val="003C56A1"/>
    <w:rsid w:val="003C5A20"/>
    <w:rsid w:val="003D27FF"/>
    <w:rsid w:val="003E0451"/>
    <w:rsid w:val="003F6B99"/>
    <w:rsid w:val="0042083E"/>
    <w:rsid w:val="00426E0C"/>
    <w:rsid w:val="004323ED"/>
    <w:rsid w:val="00442066"/>
    <w:rsid w:val="00443A1E"/>
    <w:rsid w:val="00452FD9"/>
    <w:rsid w:val="0046425E"/>
    <w:rsid w:val="004664A9"/>
    <w:rsid w:val="00471FF7"/>
    <w:rsid w:val="00477CC4"/>
    <w:rsid w:val="00483F47"/>
    <w:rsid w:val="00490D11"/>
    <w:rsid w:val="00495B71"/>
    <w:rsid w:val="004A05C9"/>
    <w:rsid w:val="004B6281"/>
    <w:rsid w:val="004C59CA"/>
    <w:rsid w:val="004C67F1"/>
    <w:rsid w:val="004D1C05"/>
    <w:rsid w:val="004E5FCA"/>
    <w:rsid w:val="004E71C6"/>
    <w:rsid w:val="004F1803"/>
    <w:rsid w:val="00500D6F"/>
    <w:rsid w:val="00505374"/>
    <w:rsid w:val="005206C6"/>
    <w:rsid w:val="00540AA9"/>
    <w:rsid w:val="0054112A"/>
    <w:rsid w:val="0055329D"/>
    <w:rsid w:val="00553BB5"/>
    <w:rsid w:val="00556623"/>
    <w:rsid w:val="00557BDC"/>
    <w:rsid w:val="00561653"/>
    <w:rsid w:val="0056269C"/>
    <w:rsid w:val="00562BA1"/>
    <w:rsid w:val="00563DCA"/>
    <w:rsid w:val="0057511C"/>
    <w:rsid w:val="00575600"/>
    <w:rsid w:val="00577195"/>
    <w:rsid w:val="00591C32"/>
    <w:rsid w:val="00592302"/>
    <w:rsid w:val="005948E0"/>
    <w:rsid w:val="00595F12"/>
    <w:rsid w:val="00597FA1"/>
    <w:rsid w:val="005A615C"/>
    <w:rsid w:val="005C0448"/>
    <w:rsid w:val="005C0626"/>
    <w:rsid w:val="005C4CE3"/>
    <w:rsid w:val="005C578E"/>
    <w:rsid w:val="005C5BBB"/>
    <w:rsid w:val="005E2801"/>
    <w:rsid w:val="005F13B7"/>
    <w:rsid w:val="00610552"/>
    <w:rsid w:val="00614C7C"/>
    <w:rsid w:val="006417C0"/>
    <w:rsid w:val="00653197"/>
    <w:rsid w:val="00654D58"/>
    <w:rsid w:val="00656218"/>
    <w:rsid w:val="0065644F"/>
    <w:rsid w:val="00661DCD"/>
    <w:rsid w:val="00663431"/>
    <w:rsid w:val="006743B9"/>
    <w:rsid w:val="00675801"/>
    <w:rsid w:val="00683EDE"/>
    <w:rsid w:val="0068539C"/>
    <w:rsid w:val="0069123C"/>
    <w:rsid w:val="00695D42"/>
    <w:rsid w:val="006A069A"/>
    <w:rsid w:val="006B2093"/>
    <w:rsid w:val="006C0F22"/>
    <w:rsid w:val="006C25FA"/>
    <w:rsid w:val="006D3DDB"/>
    <w:rsid w:val="006D5E86"/>
    <w:rsid w:val="006E57AC"/>
    <w:rsid w:val="006E735D"/>
    <w:rsid w:val="006F5168"/>
    <w:rsid w:val="00710D2F"/>
    <w:rsid w:val="0071171C"/>
    <w:rsid w:val="00714B06"/>
    <w:rsid w:val="00716105"/>
    <w:rsid w:val="00747214"/>
    <w:rsid w:val="007819EA"/>
    <w:rsid w:val="007A00BE"/>
    <w:rsid w:val="007B6CF5"/>
    <w:rsid w:val="007C532F"/>
    <w:rsid w:val="007E5A87"/>
    <w:rsid w:val="007F0FA8"/>
    <w:rsid w:val="007F4DF0"/>
    <w:rsid w:val="008075DF"/>
    <w:rsid w:val="0082118B"/>
    <w:rsid w:val="0082797C"/>
    <w:rsid w:val="008369A4"/>
    <w:rsid w:val="008374E1"/>
    <w:rsid w:val="00841105"/>
    <w:rsid w:val="00850326"/>
    <w:rsid w:val="00865B5F"/>
    <w:rsid w:val="0086718A"/>
    <w:rsid w:val="00873DC9"/>
    <w:rsid w:val="00882244"/>
    <w:rsid w:val="00895190"/>
    <w:rsid w:val="008A02D3"/>
    <w:rsid w:val="008A3EB5"/>
    <w:rsid w:val="008A5F03"/>
    <w:rsid w:val="008B122E"/>
    <w:rsid w:val="008B7198"/>
    <w:rsid w:val="008D2E95"/>
    <w:rsid w:val="008D42B9"/>
    <w:rsid w:val="008E7E6B"/>
    <w:rsid w:val="008F328A"/>
    <w:rsid w:val="009062B0"/>
    <w:rsid w:val="009149CA"/>
    <w:rsid w:val="00917DE9"/>
    <w:rsid w:val="0092079A"/>
    <w:rsid w:val="00941BAB"/>
    <w:rsid w:val="00944047"/>
    <w:rsid w:val="009463CB"/>
    <w:rsid w:val="009513C7"/>
    <w:rsid w:val="0095410A"/>
    <w:rsid w:val="00955C4B"/>
    <w:rsid w:val="00957FF0"/>
    <w:rsid w:val="00965B3A"/>
    <w:rsid w:val="0097318B"/>
    <w:rsid w:val="00973B69"/>
    <w:rsid w:val="00974A64"/>
    <w:rsid w:val="00994E7A"/>
    <w:rsid w:val="00995B68"/>
    <w:rsid w:val="00996D93"/>
    <w:rsid w:val="009A43E5"/>
    <w:rsid w:val="009A539E"/>
    <w:rsid w:val="009A7D18"/>
    <w:rsid w:val="009C5AA8"/>
    <w:rsid w:val="009D79DA"/>
    <w:rsid w:val="00A00389"/>
    <w:rsid w:val="00A055F9"/>
    <w:rsid w:val="00A11080"/>
    <w:rsid w:val="00A11136"/>
    <w:rsid w:val="00A1552F"/>
    <w:rsid w:val="00A27B3D"/>
    <w:rsid w:val="00A32A50"/>
    <w:rsid w:val="00A356FC"/>
    <w:rsid w:val="00A3603C"/>
    <w:rsid w:val="00A37C56"/>
    <w:rsid w:val="00A37F0C"/>
    <w:rsid w:val="00A454EA"/>
    <w:rsid w:val="00A4632F"/>
    <w:rsid w:val="00A52AAB"/>
    <w:rsid w:val="00A66763"/>
    <w:rsid w:val="00A740ED"/>
    <w:rsid w:val="00A754AE"/>
    <w:rsid w:val="00A81665"/>
    <w:rsid w:val="00A854DC"/>
    <w:rsid w:val="00A878AE"/>
    <w:rsid w:val="00A93206"/>
    <w:rsid w:val="00A939F7"/>
    <w:rsid w:val="00A942F5"/>
    <w:rsid w:val="00AB1836"/>
    <w:rsid w:val="00AB1B67"/>
    <w:rsid w:val="00AB3BF5"/>
    <w:rsid w:val="00AB3F1C"/>
    <w:rsid w:val="00AB4C45"/>
    <w:rsid w:val="00AB6BBE"/>
    <w:rsid w:val="00AC0B9F"/>
    <w:rsid w:val="00AC5A35"/>
    <w:rsid w:val="00AC608F"/>
    <w:rsid w:val="00AF23E0"/>
    <w:rsid w:val="00B00D2B"/>
    <w:rsid w:val="00B15504"/>
    <w:rsid w:val="00B17CE1"/>
    <w:rsid w:val="00B32BB9"/>
    <w:rsid w:val="00B36B42"/>
    <w:rsid w:val="00B42BCA"/>
    <w:rsid w:val="00B4550D"/>
    <w:rsid w:val="00B53895"/>
    <w:rsid w:val="00B629CB"/>
    <w:rsid w:val="00B64FAA"/>
    <w:rsid w:val="00B67EF0"/>
    <w:rsid w:val="00B70BF9"/>
    <w:rsid w:val="00B72892"/>
    <w:rsid w:val="00B7351C"/>
    <w:rsid w:val="00B8647C"/>
    <w:rsid w:val="00B9401E"/>
    <w:rsid w:val="00BA036E"/>
    <w:rsid w:val="00BA2BB0"/>
    <w:rsid w:val="00BA5527"/>
    <w:rsid w:val="00BA739C"/>
    <w:rsid w:val="00BB022E"/>
    <w:rsid w:val="00BB5233"/>
    <w:rsid w:val="00BC01C9"/>
    <w:rsid w:val="00BC04D1"/>
    <w:rsid w:val="00BC758D"/>
    <w:rsid w:val="00BD2616"/>
    <w:rsid w:val="00BD4C6B"/>
    <w:rsid w:val="00BD4D18"/>
    <w:rsid w:val="00BE41A9"/>
    <w:rsid w:val="00BF3923"/>
    <w:rsid w:val="00C0445F"/>
    <w:rsid w:val="00C108A5"/>
    <w:rsid w:val="00C12D8F"/>
    <w:rsid w:val="00C16EAE"/>
    <w:rsid w:val="00C42EF9"/>
    <w:rsid w:val="00C43524"/>
    <w:rsid w:val="00C56CAF"/>
    <w:rsid w:val="00C759B5"/>
    <w:rsid w:val="00C9648E"/>
    <w:rsid w:val="00CB65C0"/>
    <w:rsid w:val="00CB7520"/>
    <w:rsid w:val="00CC0DA0"/>
    <w:rsid w:val="00CC485B"/>
    <w:rsid w:val="00CD084A"/>
    <w:rsid w:val="00CD4D37"/>
    <w:rsid w:val="00CD52E2"/>
    <w:rsid w:val="00CE3C75"/>
    <w:rsid w:val="00CE53A8"/>
    <w:rsid w:val="00CE743F"/>
    <w:rsid w:val="00CF1F2D"/>
    <w:rsid w:val="00CF64EC"/>
    <w:rsid w:val="00CF7E6B"/>
    <w:rsid w:val="00D021DA"/>
    <w:rsid w:val="00D07098"/>
    <w:rsid w:val="00D1510F"/>
    <w:rsid w:val="00D21370"/>
    <w:rsid w:val="00D32030"/>
    <w:rsid w:val="00D32BBB"/>
    <w:rsid w:val="00D35471"/>
    <w:rsid w:val="00D4021D"/>
    <w:rsid w:val="00D54A5E"/>
    <w:rsid w:val="00D62A14"/>
    <w:rsid w:val="00D95AD1"/>
    <w:rsid w:val="00DA12F2"/>
    <w:rsid w:val="00DA403E"/>
    <w:rsid w:val="00DB7CC0"/>
    <w:rsid w:val="00DD0010"/>
    <w:rsid w:val="00DD4470"/>
    <w:rsid w:val="00DE5FF6"/>
    <w:rsid w:val="00DE65F4"/>
    <w:rsid w:val="00DE7923"/>
    <w:rsid w:val="00DF58A4"/>
    <w:rsid w:val="00DF66FB"/>
    <w:rsid w:val="00DF6761"/>
    <w:rsid w:val="00E00532"/>
    <w:rsid w:val="00E205D3"/>
    <w:rsid w:val="00E37280"/>
    <w:rsid w:val="00E40654"/>
    <w:rsid w:val="00E5508F"/>
    <w:rsid w:val="00E67E7D"/>
    <w:rsid w:val="00E71767"/>
    <w:rsid w:val="00E8673A"/>
    <w:rsid w:val="00E92974"/>
    <w:rsid w:val="00E92A89"/>
    <w:rsid w:val="00E93498"/>
    <w:rsid w:val="00E97999"/>
    <w:rsid w:val="00EA7453"/>
    <w:rsid w:val="00EB3F92"/>
    <w:rsid w:val="00EC2CFA"/>
    <w:rsid w:val="00EC4937"/>
    <w:rsid w:val="00ED5392"/>
    <w:rsid w:val="00EF1191"/>
    <w:rsid w:val="00F03119"/>
    <w:rsid w:val="00F03172"/>
    <w:rsid w:val="00F037BE"/>
    <w:rsid w:val="00F111C4"/>
    <w:rsid w:val="00F20317"/>
    <w:rsid w:val="00F2235B"/>
    <w:rsid w:val="00F25383"/>
    <w:rsid w:val="00F3743A"/>
    <w:rsid w:val="00F65FAA"/>
    <w:rsid w:val="00F83AA1"/>
    <w:rsid w:val="00F90B47"/>
    <w:rsid w:val="00FA12BC"/>
    <w:rsid w:val="00FA3525"/>
    <w:rsid w:val="00FB649B"/>
    <w:rsid w:val="00FC2E45"/>
    <w:rsid w:val="00FD1972"/>
    <w:rsid w:val="00FD3167"/>
    <w:rsid w:val="00FF070C"/>
    <w:rsid w:val="00FF3F0E"/>
    <w:rsid w:val="00FF5B55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1B30A7"/>
  <w15:chartTrackingRefBased/>
  <w15:docId w15:val="{26947DBC-710D-4CB4-BFC2-1231F4B3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2325"/>
    <w:pPr>
      <w:keepNext/>
      <w:keepLines/>
      <w:numPr>
        <w:numId w:val="26"/>
      </w:numPr>
      <w:spacing w:before="240" w:after="0"/>
      <w:outlineLvl w:val="0"/>
    </w:pPr>
    <w:rPr>
      <w:rFonts w:ascii="Times New Roman" w:eastAsia="Times New Roman" w:hAnsi="Times New Roman"/>
      <w:b/>
      <w:smallCaps/>
      <w:sz w:val="28"/>
      <w:szCs w:val="28"/>
      <w:lang w:val="x-none" w:eastAsia="x-none"/>
    </w:rPr>
  </w:style>
  <w:style w:type="paragraph" w:styleId="Antrat2">
    <w:name w:val="heading 2"/>
    <w:basedOn w:val="prastasis"/>
    <w:next w:val="prastasis"/>
    <w:qFormat/>
    <w:rsid w:val="00112325"/>
    <w:pPr>
      <w:keepNext/>
      <w:numPr>
        <w:ilvl w:val="1"/>
        <w:numId w:val="26"/>
      </w:numPr>
      <w:spacing w:before="240" w:after="60"/>
      <w:outlineLvl w:val="1"/>
    </w:pPr>
    <w:rPr>
      <w:rFonts w:ascii="Times New Roman" w:hAnsi="Times New Roman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qFormat/>
    <w:rsid w:val="00112325"/>
    <w:pPr>
      <w:keepNext/>
      <w:numPr>
        <w:ilvl w:val="2"/>
        <w:numId w:val="26"/>
      </w:numPr>
      <w:spacing w:before="240" w:after="60"/>
      <w:outlineLvl w:val="2"/>
    </w:pPr>
    <w:rPr>
      <w:rFonts w:ascii="Times New Roman" w:hAnsi="Times New Roman" w:cs="Arial"/>
      <w:b/>
      <w:bCs/>
      <w:sz w:val="24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213C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3CAC"/>
  </w:style>
  <w:style w:type="paragraph" w:styleId="Porat">
    <w:name w:val="footer"/>
    <w:aliases w:val="Štampai"/>
    <w:basedOn w:val="prastasis"/>
    <w:link w:val="PoratDiagrama"/>
    <w:unhideWhenUsed/>
    <w:rsid w:val="00213C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aliases w:val="Štampai Diagrama"/>
    <w:basedOn w:val="Numatytasispastraiposriftas"/>
    <w:link w:val="Porat"/>
    <w:rsid w:val="00213CAC"/>
  </w:style>
  <w:style w:type="paragraph" w:customStyle="1" w:styleId="ListParagraph1">
    <w:name w:val="List Paragraph1"/>
    <w:basedOn w:val="prastasis"/>
    <w:uiPriority w:val="34"/>
    <w:qFormat/>
    <w:rsid w:val="00C12D8F"/>
    <w:pPr>
      <w:ind w:left="720"/>
      <w:contextualSpacing/>
    </w:pPr>
  </w:style>
  <w:style w:type="character" w:styleId="Puslapionumeris">
    <w:name w:val="page number"/>
    <w:basedOn w:val="Numatytasispastraiposriftas"/>
    <w:rsid w:val="00C12D8F"/>
  </w:style>
  <w:style w:type="paragraph" w:customStyle="1" w:styleId="A-Tekstas2">
    <w:name w:val="A-Tekstas 2"/>
    <w:basedOn w:val="Antrat1"/>
    <w:link w:val="A-Tekstas2Char"/>
    <w:qFormat/>
    <w:rsid w:val="00CD52E2"/>
    <w:pPr>
      <w:keepLines w:val="0"/>
      <w:suppressAutoHyphens/>
      <w:overflowPunct w:val="0"/>
      <w:autoSpaceDE w:val="0"/>
      <w:spacing w:after="60" w:line="240" w:lineRule="auto"/>
      <w:jc w:val="center"/>
      <w:textAlignment w:val="baseline"/>
    </w:pPr>
    <w:rPr>
      <w:smallCaps w:val="0"/>
      <w:kern w:val="1"/>
      <w:szCs w:val="20"/>
      <w:lang w:val="en-GB" w:eastAsia="ar-SA"/>
    </w:rPr>
  </w:style>
  <w:style w:type="character" w:customStyle="1" w:styleId="A-Tekstas2Char">
    <w:name w:val="A-Tekstas 2 Char"/>
    <w:link w:val="A-Tekstas2"/>
    <w:rsid w:val="00CD52E2"/>
    <w:rPr>
      <w:rFonts w:ascii="Times New Roman" w:eastAsia="Times New Roman" w:hAnsi="Times New Roman" w:cs="Times New Roman"/>
      <w:b/>
      <w:kern w:val="1"/>
      <w:sz w:val="28"/>
      <w:szCs w:val="20"/>
      <w:lang w:val="en-GB" w:eastAsia="ar-SA"/>
    </w:rPr>
  </w:style>
  <w:style w:type="paragraph" w:customStyle="1" w:styleId="A-Tekstas3">
    <w:name w:val="A-Tekstas 3"/>
    <w:basedOn w:val="A-Tekstas2"/>
    <w:link w:val="A-Tekstas3Char"/>
    <w:qFormat/>
    <w:rsid w:val="00CD52E2"/>
    <w:pPr>
      <w:keepNext w:val="0"/>
      <w:widowControl w:val="0"/>
      <w:spacing w:before="100"/>
      <w:jc w:val="left"/>
    </w:pPr>
    <w:rPr>
      <w:sz w:val="24"/>
    </w:rPr>
  </w:style>
  <w:style w:type="character" w:customStyle="1" w:styleId="A-Tekstas3Char">
    <w:name w:val="A-Tekstas 3 Char"/>
    <w:link w:val="A-Tekstas3"/>
    <w:rsid w:val="00CD52E2"/>
    <w:rPr>
      <w:rFonts w:ascii="Times New Roman" w:eastAsia="Times New Roman" w:hAnsi="Times New Roman" w:cs="Times New Roman"/>
      <w:b/>
      <w:kern w:val="1"/>
      <w:sz w:val="24"/>
      <w:szCs w:val="20"/>
      <w:lang w:val="en-GB" w:eastAsia="ar-SA"/>
    </w:rPr>
  </w:style>
  <w:style w:type="character" w:customStyle="1" w:styleId="Antrat1Diagrama">
    <w:name w:val="Antraštė 1 Diagrama"/>
    <w:link w:val="Antrat1"/>
    <w:uiPriority w:val="9"/>
    <w:rsid w:val="00112325"/>
    <w:rPr>
      <w:rFonts w:ascii="Times New Roman" w:eastAsia="Times New Roman" w:hAnsi="Times New Roman"/>
      <w:b/>
      <w:smallCaps/>
      <w:sz w:val="28"/>
      <w:szCs w:val="28"/>
      <w:lang w:val="x-none"/>
    </w:rPr>
  </w:style>
  <w:style w:type="paragraph" w:customStyle="1" w:styleId="Ivardinimasnumeruotas">
    <w:name w:val="Išvardinimas numeruotas"/>
    <w:basedOn w:val="prastasis"/>
    <w:qFormat/>
    <w:rsid w:val="002F2E27"/>
    <w:pPr>
      <w:numPr>
        <w:numId w:val="11"/>
      </w:numPr>
      <w:spacing w:after="0" w:line="240" w:lineRule="auto"/>
      <w:jc w:val="both"/>
    </w:pPr>
    <w:rPr>
      <w:rFonts w:ascii="Times New Roman" w:eastAsia="Times New Roman" w:hAnsi="Times New Roman"/>
      <w:szCs w:val="20"/>
      <w:lang w:eastAsia="lt-LT"/>
    </w:rPr>
  </w:style>
  <w:style w:type="table" w:styleId="Lentelstinklelis">
    <w:name w:val="Table Grid"/>
    <w:basedOn w:val="prastojilentel"/>
    <w:rsid w:val="00A27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710D2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ampaiCharChar">
    <w:name w:val="Štampai Char Char"/>
    <w:rsid w:val="00BD2616"/>
    <w:rPr>
      <w:sz w:val="22"/>
      <w:szCs w:val="22"/>
      <w:lang w:val="x-none" w:eastAsia="en-US"/>
    </w:rPr>
  </w:style>
  <w:style w:type="character" w:customStyle="1" w:styleId="CharChar3">
    <w:name w:val="Char Char3"/>
    <w:rsid w:val="00AB3F1C"/>
    <w:rPr>
      <w:sz w:val="22"/>
      <w:szCs w:val="22"/>
      <w:lang w:eastAsia="en-US"/>
    </w:rPr>
  </w:style>
  <w:style w:type="paragraph" w:customStyle="1" w:styleId="2Sutrauka">
    <w:name w:val="2 Su įtrauka"/>
    <w:basedOn w:val="prastasis"/>
    <w:link w:val="2SutraukaChar"/>
    <w:qFormat/>
    <w:rsid w:val="003C56A1"/>
    <w:pPr>
      <w:spacing w:after="0" w:line="240" w:lineRule="auto"/>
      <w:ind w:firstLine="567"/>
      <w:jc w:val="both"/>
    </w:pPr>
    <w:rPr>
      <w:szCs w:val="20"/>
    </w:rPr>
  </w:style>
  <w:style w:type="character" w:customStyle="1" w:styleId="2SutraukaChar">
    <w:name w:val="2 Su įtrauka Char"/>
    <w:link w:val="2Sutrauka"/>
    <w:locked/>
    <w:rsid w:val="003C56A1"/>
    <w:rPr>
      <w:sz w:val="22"/>
      <w:lang w:val="lt-LT" w:eastAsia="en-US" w:bidi="ar-SA"/>
    </w:rPr>
  </w:style>
  <w:style w:type="paragraph" w:styleId="Sraopastraipa">
    <w:name w:val="List Paragraph"/>
    <w:basedOn w:val="prastasis"/>
    <w:uiPriority w:val="1"/>
    <w:qFormat/>
    <w:rsid w:val="00B629C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Cs w:val="20"/>
      <w:lang w:eastAsia="lt-LT"/>
    </w:rPr>
  </w:style>
  <w:style w:type="paragraph" w:styleId="Pavadinimas">
    <w:name w:val="Title"/>
    <w:basedOn w:val="prastasis"/>
    <w:link w:val="PavadinimasDiagrama"/>
    <w:uiPriority w:val="10"/>
    <w:qFormat/>
    <w:rsid w:val="00001A01"/>
    <w:pPr>
      <w:widowControl w:val="0"/>
      <w:autoSpaceDE w:val="0"/>
      <w:autoSpaceDN w:val="0"/>
      <w:spacing w:before="33" w:after="0" w:line="240" w:lineRule="auto"/>
      <w:ind w:left="3711" w:right="374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1A01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Pagrindinistekstas">
    <w:name w:val="Body Text"/>
    <w:basedOn w:val="prastasis"/>
    <w:link w:val="PagrindinistekstasDiagrama"/>
    <w:uiPriority w:val="1"/>
    <w:qFormat/>
    <w:rsid w:val="003C5A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3C5A20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2128</Words>
  <Characters>1213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AIŠKINAMASIS RAŠTAS</vt:lpstr>
      <vt:lpstr>AIŠKINAMASIS RAŠTAS</vt:lpstr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subject/>
  <dc:creator>user</dc:creator>
  <cp:keywords/>
  <cp:lastModifiedBy>Garžvydas Balčiūnaitis</cp:lastModifiedBy>
  <cp:revision>8</cp:revision>
  <cp:lastPrinted>2025-05-07T11:35:00Z</cp:lastPrinted>
  <dcterms:created xsi:type="dcterms:W3CDTF">2025-05-26T09:00:00Z</dcterms:created>
  <dcterms:modified xsi:type="dcterms:W3CDTF">2025-05-26T09:12:00Z</dcterms:modified>
</cp:coreProperties>
</file>